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46596932" w14:textId="4249F1D4" w:rsidR="0052521E" w:rsidRDefault="00555A0A">
      <w:pPr>
        <w:widowControl/>
        <w:tabs>
          <w:tab w:val="left" w:pos="5651"/>
          <w:tab w:val="right" w:pos="9865"/>
        </w:tabs>
        <w:jc w:val="center"/>
        <w:rPr>
          <w:sz w:val="32"/>
          <w:szCs w:val="40"/>
        </w:rPr>
      </w:pPr>
      <w:r>
        <w:rPr>
          <w:rFonts w:hint="eastAsia"/>
          <w:sz w:val="32"/>
          <w:szCs w:val="40"/>
        </w:rPr>
        <w:t>Kali Lighting</w:t>
      </w:r>
      <w:r>
        <w:rPr>
          <w:sz w:val="32"/>
          <w:szCs w:val="40"/>
        </w:rPr>
        <w:t xml:space="preserve"> </w:t>
      </w:r>
      <w:r w:rsidR="00016EB1">
        <w:rPr>
          <w:sz w:val="32"/>
          <w:szCs w:val="40"/>
        </w:rPr>
        <w:t xml:space="preserve">Quotation </w:t>
      </w:r>
      <w:r w:rsidR="00016EB1">
        <w:rPr>
          <w:rFonts w:hint="eastAsia"/>
          <w:sz w:val="32"/>
          <w:szCs w:val="40"/>
        </w:rPr>
        <w:t>Sheet</w:t>
      </w:r>
    </w:p>
    <w:p w14:paraId="6F25744F" w14:textId="77777777" w:rsidR="0052521E" w:rsidRDefault="0052521E">
      <w:pPr>
        <w:widowControl/>
        <w:tabs>
          <w:tab w:val="left" w:pos="5651"/>
          <w:tab w:val="right" w:pos="9865"/>
        </w:tabs>
        <w:jc w:val="center"/>
        <w:rPr>
          <w:sz w:val="32"/>
          <w:szCs w:val="40"/>
        </w:rPr>
      </w:pPr>
    </w:p>
    <w:p w14:paraId="0AEBF00A" w14:textId="348440F8" w:rsidR="0052521E" w:rsidRPr="00555A0A" w:rsidRDefault="00000000" w:rsidP="00555A0A">
      <w:pPr>
        <w:widowControl/>
        <w:tabs>
          <w:tab w:val="left" w:pos="5651"/>
          <w:tab w:val="right" w:pos="9865"/>
        </w:tabs>
        <w:jc w:val="left"/>
        <w:rPr>
          <w:rFonts w:ascii="Times New Roman Bold" w:hAnsi="Times New Roman Bold" w:cs="Times New Roman Bold"/>
          <w:b/>
          <w:bCs/>
          <w:color w:val="4B4B4B"/>
          <w:kern w:val="0"/>
          <w:sz w:val="22"/>
          <w:szCs w:val="22"/>
          <w:u w:val="single"/>
          <w:lang w:bidi="ar"/>
        </w:rPr>
      </w:pPr>
      <w:r>
        <w:rPr>
          <w:rFonts w:ascii="Times New Roman Bold" w:hAnsi="Times New Roman Bold" w:cs="Times New Roman Bold"/>
          <w:b/>
          <w:bCs/>
          <w:color w:val="4B4B4B"/>
          <w:kern w:val="0"/>
          <w:sz w:val="22"/>
          <w:szCs w:val="22"/>
          <w:lang w:bidi="ar"/>
        </w:rPr>
        <w:t>D</w:t>
      </w:r>
      <w:r>
        <w:rPr>
          <w:rFonts w:ascii="Times New Roman Bold" w:hAnsi="Times New Roman Bold" w:cs="Times New Roman Bold" w:hint="eastAsia"/>
          <w:b/>
          <w:bCs/>
          <w:color w:val="4B4B4B"/>
          <w:kern w:val="0"/>
          <w:sz w:val="22"/>
          <w:szCs w:val="22"/>
          <w:lang w:bidi="ar"/>
        </w:rPr>
        <w:t>ate</w:t>
      </w:r>
      <w:r>
        <w:rPr>
          <w:rFonts w:ascii="Times New Roman Bold" w:hAnsi="Times New Roman Bold" w:cs="Times New Roman Bold" w:hint="eastAsia"/>
          <w:b/>
          <w:bCs/>
          <w:color w:val="4B4B4B"/>
          <w:kern w:val="0"/>
          <w:sz w:val="22"/>
          <w:szCs w:val="22"/>
          <w:lang w:bidi="ar"/>
        </w:rPr>
        <w:t>：</w:t>
      </w:r>
      <w:r>
        <w:rPr>
          <w:rFonts w:ascii="Times New Roman Bold" w:hAnsi="Times New Roman Bold" w:cs="Times New Roman Bold" w:hint="eastAsia"/>
          <w:b/>
          <w:bCs/>
          <w:color w:val="4B4B4B"/>
          <w:kern w:val="0"/>
          <w:sz w:val="22"/>
          <w:szCs w:val="22"/>
          <w:lang w:bidi="ar"/>
        </w:rPr>
        <w:t xml:space="preserve">             </w:t>
      </w:r>
      <w:r>
        <w:rPr>
          <w:rFonts w:ascii="Times New Roman Bold" w:hAnsi="Times New Roman Bold" w:cs="Times New Roman Bold"/>
          <w:b/>
          <w:bCs/>
          <w:color w:val="4B4B4B"/>
          <w:kern w:val="0"/>
          <w:sz w:val="22"/>
          <w:szCs w:val="22"/>
          <w:lang w:bidi="ar"/>
        </w:rPr>
        <w:t>P</w:t>
      </w:r>
      <w:r>
        <w:rPr>
          <w:rFonts w:ascii="Times New Roman Bold" w:hAnsi="Times New Roman Bold" w:cs="Times New Roman Bold" w:hint="eastAsia"/>
          <w:b/>
          <w:bCs/>
          <w:color w:val="4B4B4B"/>
          <w:kern w:val="0"/>
          <w:sz w:val="22"/>
          <w:szCs w:val="22"/>
          <w:lang w:bidi="ar"/>
        </w:rPr>
        <w:t>roduct</w:t>
      </w:r>
      <w:r>
        <w:rPr>
          <w:rFonts w:ascii="Times New Roman Bold" w:hAnsi="Times New Roman Bold" w:cs="Times New Roman Bold" w:hint="eastAsia"/>
          <w:b/>
          <w:bCs/>
          <w:color w:val="4B4B4B"/>
          <w:kern w:val="0"/>
          <w:sz w:val="22"/>
          <w:szCs w:val="22"/>
          <w:lang w:bidi="ar"/>
        </w:rPr>
        <w:t>：</w:t>
      </w:r>
      <w:r>
        <w:rPr>
          <w:rFonts w:ascii="Times New Roman Bold" w:hAnsi="Times New Roman Bold" w:cs="Times New Roman Bold"/>
          <w:b/>
          <w:bCs/>
          <w:color w:val="4B4B4B"/>
          <w:kern w:val="0"/>
          <w:sz w:val="22"/>
          <w:szCs w:val="22"/>
          <w:u w:val="single"/>
          <w:lang w:bidi="ar"/>
        </w:rPr>
        <w:t>Recessed Emergency Light</w:t>
      </w:r>
      <w:r w:rsidR="00555A0A">
        <w:rPr>
          <w:rFonts w:ascii="Times New Roman Bold" w:hAnsi="Times New Roman Bold" w:cs="Times New Roman Bold" w:hint="eastAsia"/>
          <w:b/>
          <w:bCs/>
          <w:color w:val="4B4B4B"/>
          <w:kern w:val="0"/>
          <w:sz w:val="22"/>
          <w:szCs w:val="22"/>
          <w:lang w:bidi="ar"/>
        </w:rPr>
        <w:t xml:space="preserve">          Model</w:t>
      </w:r>
      <w:r w:rsidR="00555A0A">
        <w:rPr>
          <w:rFonts w:ascii="Times New Roman Bold" w:hAnsi="Times New Roman Bold" w:cs="Times New Roman Bold" w:hint="eastAsia"/>
          <w:b/>
          <w:bCs/>
          <w:color w:val="4B4B4B"/>
          <w:kern w:val="0"/>
          <w:sz w:val="22"/>
          <w:szCs w:val="22"/>
          <w:lang w:bidi="ar"/>
        </w:rPr>
        <w:t>：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81"/>
        <w:gridCol w:w="4981"/>
      </w:tblGrid>
      <w:tr w:rsidR="0052521E" w14:paraId="0786007F" w14:textId="77777777">
        <w:trPr>
          <w:trHeight w:val="23"/>
        </w:trPr>
        <w:tc>
          <w:tcPr>
            <w:tcW w:w="4981" w:type="dxa"/>
          </w:tcPr>
          <w:p w14:paraId="1864747F" w14:textId="0443635A" w:rsidR="0052521E" w:rsidRDefault="009F4D6C">
            <w:pPr>
              <w:widowControl/>
              <w:tabs>
                <w:tab w:val="left" w:pos="5651"/>
                <w:tab w:val="right" w:pos="9865"/>
              </w:tabs>
              <w:rPr>
                <w:rFonts w:ascii="Times New Roman Bold" w:hAnsi="Times New Roman Bold" w:cs="Times New Roman Bold"/>
                <w:b/>
                <w:bCs/>
                <w:color w:val="4B4B4B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 Bold" w:hAnsi="Times New Roman Bold" w:cs="Times New Roman Bold"/>
                <w:b/>
                <w:bCs/>
                <w:color w:val="4B4B4B"/>
                <w:kern w:val="0"/>
                <w:sz w:val="18"/>
                <w:szCs w:val="18"/>
                <w:lang w:bidi="ar"/>
              </w:rPr>
              <w:t>Supplier:</w:t>
            </w:r>
            <w:r w:rsidR="00016EB1">
              <w:rPr>
                <w:rFonts w:ascii="Times New Roman" w:hAnsi="Times New Roman" w:hint="eastAsia"/>
                <w:color w:val="4B4B4B"/>
                <w:kern w:val="0"/>
                <w:sz w:val="18"/>
                <w:szCs w:val="18"/>
                <w:lang w:bidi="ar"/>
              </w:rPr>
              <w:t xml:space="preserve"> </w:t>
            </w:r>
            <w:r w:rsidR="00016EB1">
              <w:rPr>
                <w:rFonts w:ascii="Times New Roman" w:hAnsi="Times New Roman"/>
                <w:color w:val="4B4B4B"/>
                <w:kern w:val="0"/>
                <w:sz w:val="18"/>
                <w:szCs w:val="18"/>
                <w:lang w:bidi="ar"/>
              </w:rPr>
              <w:t>Foshan Kaili Lighting Technology Co., Ltd.</w:t>
            </w:r>
          </w:p>
        </w:tc>
        <w:tc>
          <w:tcPr>
            <w:tcW w:w="4981" w:type="dxa"/>
          </w:tcPr>
          <w:p w14:paraId="60D5DCD7" w14:textId="77777777" w:rsidR="0052521E" w:rsidRDefault="00000000">
            <w:pPr>
              <w:widowControl/>
              <w:tabs>
                <w:tab w:val="left" w:pos="5651"/>
                <w:tab w:val="right" w:pos="9865"/>
              </w:tabs>
              <w:rPr>
                <w:rFonts w:ascii="Times New Roman Bold" w:hAnsi="Times New Roman Bold" w:cs="Times New Roman Bold"/>
                <w:b/>
                <w:bCs/>
                <w:color w:val="4B4B4B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 Bold" w:hAnsi="Times New Roman Bold" w:cs="Times New Roman Bold"/>
                <w:b/>
                <w:bCs/>
                <w:color w:val="4B4B4B"/>
                <w:kern w:val="0"/>
                <w:sz w:val="18"/>
                <w:szCs w:val="18"/>
                <w:lang w:bidi="ar"/>
              </w:rPr>
              <w:t>Buyer:</w:t>
            </w:r>
          </w:p>
        </w:tc>
      </w:tr>
      <w:tr w:rsidR="0052521E" w14:paraId="40C8E839" w14:textId="77777777">
        <w:trPr>
          <w:trHeight w:val="23"/>
        </w:trPr>
        <w:tc>
          <w:tcPr>
            <w:tcW w:w="4981" w:type="dxa"/>
          </w:tcPr>
          <w:p w14:paraId="3ACDBA31" w14:textId="77777777" w:rsidR="0052521E" w:rsidRDefault="00000000">
            <w:pPr>
              <w:widowControl/>
              <w:tabs>
                <w:tab w:val="left" w:pos="5651"/>
                <w:tab w:val="right" w:pos="9865"/>
              </w:tabs>
              <w:rPr>
                <w:rFonts w:ascii="Times New Roman Bold" w:hAnsi="Times New Roman Bold" w:cs="Times New Roman Bold"/>
                <w:b/>
                <w:bCs/>
                <w:color w:val="4B4B4B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 Bold" w:hAnsi="Times New Roman Bold" w:cs="Times New Roman Bold"/>
                <w:b/>
                <w:bCs/>
                <w:color w:val="4B4B4B"/>
                <w:kern w:val="0"/>
                <w:sz w:val="18"/>
                <w:szCs w:val="18"/>
                <w:lang w:bidi="ar"/>
              </w:rPr>
              <w:t>Add:</w:t>
            </w:r>
            <w:r>
              <w:rPr>
                <w:rFonts w:ascii="Times New Roman" w:hAnsi="Times New Roman"/>
                <w:color w:val="4B4B4B"/>
                <w:kern w:val="0"/>
                <w:sz w:val="18"/>
                <w:szCs w:val="18"/>
                <w:lang w:bidi="ar"/>
              </w:rPr>
              <w:t xml:space="preserve"> No.3 building, </w:t>
            </w:r>
            <w:proofErr w:type="spellStart"/>
            <w:r>
              <w:rPr>
                <w:rFonts w:ascii="Times New Roman" w:hAnsi="Times New Roman"/>
                <w:color w:val="4B4B4B"/>
                <w:kern w:val="0"/>
                <w:sz w:val="18"/>
                <w:szCs w:val="18"/>
                <w:lang w:bidi="ar"/>
              </w:rPr>
              <w:t>Zhifu</w:t>
            </w:r>
            <w:proofErr w:type="spellEnd"/>
            <w:r>
              <w:rPr>
                <w:rFonts w:ascii="Times New Roman" w:hAnsi="Times New Roman"/>
                <w:color w:val="4B4B4B"/>
                <w:kern w:val="0"/>
                <w:sz w:val="18"/>
                <w:szCs w:val="18"/>
                <w:lang w:bidi="ar"/>
              </w:rPr>
              <w:t xml:space="preserve"> Park Industrial Town, </w:t>
            </w:r>
            <w:proofErr w:type="spellStart"/>
            <w:r>
              <w:rPr>
                <w:rFonts w:ascii="Times New Roman" w:hAnsi="Times New Roman"/>
                <w:color w:val="4B4B4B"/>
                <w:kern w:val="0"/>
                <w:sz w:val="18"/>
                <w:szCs w:val="18"/>
                <w:lang w:bidi="ar"/>
              </w:rPr>
              <w:t>Shunde</w:t>
            </w:r>
            <w:proofErr w:type="spellEnd"/>
            <w:r>
              <w:rPr>
                <w:rFonts w:ascii="Times New Roman" w:hAnsi="Times New Roman"/>
                <w:color w:val="4B4B4B"/>
                <w:kern w:val="0"/>
                <w:sz w:val="18"/>
                <w:szCs w:val="18"/>
                <w:lang w:bidi="ar"/>
              </w:rPr>
              <w:t>, Foshan city; Guangdong Province, China (528300)</w:t>
            </w:r>
          </w:p>
        </w:tc>
        <w:tc>
          <w:tcPr>
            <w:tcW w:w="4981" w:type="dxa"/>
          </w:tcPr>
          <w:p w14:paraId="016CAA2B" w14:textId="77777777" w:rsidR="0052521E" w:rsidRDefault="00000000">
            <w:pPr>
              <w:widowControl/>
              <w:tabs>
                <w:tab w:val="left" w:pos="5651"/>
                <w:tab w:val="right" w:pos="9865"/>
              </w:tabs>
              <w:rPr>
                <w:rFonts w:ascii="Times New Roman Bold" w:hAnsi="Times New Roman Bold" w:cs="Times New Roman Bold"/>
                <w:b/>
                <w:bCs/>
                <w:color w:val="4B4B4B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 Bold" w:hAnsi="Times New Roman Bold" w:cs="Times New Roman Bold" w:hint="eastAsia"/>
                <w:b/>
                <w:bCs/>
                <w:color w:val="4B4B4B"/>
                <w:kern w:val="0"/>
                <w:sz w:val="18"/>
                <w:szCs w:val="18"/>
                <w:lang w:bidi="ar"/>
              </w:rPr>
              <w:t>Add</w:t>
            </w:r>
            <w:r>
              <w:rPr>
                <w:rFonts w:ascii="Times New Roman Bold" w:hAnsi="Times New Roman Bold" w:cs="Times New Roman Bold" w:hint="eastAsia"/>
                <w:b/>
                <w:bCs/>
                <w:color w:val="4B4B4B"/>
                <w:kern w:val="0"/>
                <w:sz w:val="18"/>
                <w:szCs w:val="18"/>
                <w:lang w:bidi="ar"/>
              </w:rPr>
              <w:t>：</w:t>
            </w:r>
          </w:p>
        </w:tc>
      </w:tr>
      <w:tr w:rsidR="00D960C6" w14:paraId="55E5A60A" w14:textId="77777777">
        <w:trPr>
          <w:trHeight w:val="23"/>
        </w:trPr>
        <w:tc>
          <w:tcPr>
            <w:tcW w:w="4981" w:type="dxa"/>
          </w:tcPr>
          <w:p w14:paraId="27B4EF13" w14:textId="463F4689" w:rsidR="00D960C6" w:rsidRDefault="00D960C6" w:rsidP="00D960C6">
            <w:pPr>
              <w:widowControl/>
              <w:tabs>
                <w:tab w:val="left" w:pos="5651"/>
                <w:tab w:val="right" w:pos="9865"/>
              </w:tabs>
              <w:rPr>
                <w:rFonts w:ascii="Times New Roman Bold" w:hAnsi="Times New Roman Bold" w:cs="Times New Roman Bold"/>
                <w:b/>
                <w:bCs/>
                <w:color w:val="4B4B4B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 Bold" w:hAnsi="Times New Roman Bold" w:cs="Times New Roman Bold" w:hint="eastAsia"/>
                <w:b/>
                <w:bCs/>
                <w:color w:val="4B4B4B"/>
                <w:kern w:val="0"/>
                <w:sz w:val="18"/>
                <w:szCs w:val="18"/>
                <w:lang w:bidi="ar"/>
              </w:rPr>
              <w:t>Contact</w:t>
            </w:r>
            <w:r>
              <w:rPr>
                <w:rFonts w:ascii="Times New Roman Bold" w:hAnsi="Times New Roman Bold" w:cs="Times New Roman Bold" w:hint="eastAsia"/>
                <w:b/>
                <w:bCs/>
                <w:color w:val="4B4B4B"/>
                <w:kern w:val="0"/>
                <w:sz w:val="18"/>
                <w:szCs w:val="18"/>
                <w:lang w:bidi="ar"/>
              </w:rPr>
              <w:t>：</w:t>
            </w:r>
            <w:r w:rsidRPr="00B42982">
              <w:rPr>
                <w:rFonts w:ascii="Times New Roman" w:hAnsi="Times New Roman" w:hint="eastAsia"/>
                <w:color w:val="4B4B4B"/>
                <w:kern w:val="0"/>
                <w:sz w:val="18"/>
                <w:szCs w:val="18"/>
                <w:lang w:bidi="ar"/>
              </w:rPr>
              <w:t>Steward</w:t>
            </w:r>
          </w:p>
        </w:tc>
        <w:tc>
          <w:tcPr>
            <w:tcW w:w="4981" w:type="dxa"/>
          </w:tcPr>
          <w:p w14:paraId="63447FBF" w14:textId="0481D096" w:rsidR="00D960C6" w:rsidRDefault="00D960C6" w:rsidP="00D960C6">
            <w:pPr>
              <w:widowControl/>
              <w:tabs>
                <w:tab w:val="left" w:pos="5651"/>
                <w:tab w:val="right" w:pos="9865"/>
              </w:tabs>
              <w:rPr>
                <w:rFonts w:ascii="Times New Roman Bold" w:hAnsi="Times New Roman Bold" w:cs="Times New Roman Bold" w:hint="eastAsia"/>
                <w:b/>
                <w:bCs/>
                <w:color w:val="4B4B4B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 Bold" w:hAnsi="Times New Roman Bold" w:cs="Times New Roman Bold" w:hint="eastAsia"/>
                <w:b/>
                <w:bCs/>
                <w:color w:val="4B4B4B"/>
                <w:kern w:val="0"/>
                <w:sz w:val="18"/>
                <w:szCs w:val="18"/>
                <w:lang w:bidi="ar"/>
              </w:rPr>
              <w:t>Contact</w:t>
            </w:r>
            <w:r>
              <w:rPr>
                <w:rFonts w:ascii="Times New Roman Bold" w:hAnsi="Times New Roman Bold" w:cs="Times New Roman Bold" w:hint="eastAsia"/>
                <w:b/>
                <w:bCs/>
                <w:color w:val="4B4B4B"/>
                <w:kern w:val="0"/>
                <w:sz w:val="18"/>
                <w:szCs w:val="18"/>
                <w:lang w:bidi="ar"/>
              </w:rPr>
              <w:t>：</w:t>
            </w:r>
            <w:r w:rsidRPr="00B42982">
              <w:rPr>
                <w:rFonts w:ascii="Times New Roman" w:hAnsi="Times New Roman" w:hint="eastAsia"/>
                <w:color w:val="4B4B4B"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D960C6" w14:paraId="6770C66A" w14:textId="77777777">
        <w:trPr>
          <w:trHeight w:val="23"/>
        </w:trPr>
        <w:tc>
          <w:tcPr>
            <w:tcW w:w="4981" w:type="dxa"/>
          </w:tcPr>
          <w:p w14:paraId="768199D0" w14:textId="72BB54E7" w:rsidR="00D960C6" w:rsidRDefault="00D960C6" w:rsidP="00D960C6">
            <w:pPr>
              <w:widowControl/>
              <w:tabs>
                <w:tab w:val="left" w:pos="5651"/>
                <w:tab w:val="right" w:pos="9865"/>
              </w:tabs>
              <w:rPr>
                <w:rFonts w:ascii="Times New Roman Bold" w:hAnsi="Times New Roman Bold" w:cs="Times New Roman Bold"/>
                <w:b/>
                <w:bCs/>
                <w:color w:val="4B4B4B"/>
                <w:kern w:val="0"/>
                <w:sz w:val="18"/>
                <w:szCs w:val="18"/>
                <w:lang w:bidi="ar"/>
              </w:rPr>
            </w:pPr>
            <w:hyperlink r:id="rId7" w:tgtFrame="/Users/stewardhou/Documents\x/_blank" w:history="1">
              <w:r w:rsidRPr="00263F53">
                <w:rPr>
                  <w:rFonts w:ascii="Times New Roman Bold" w:hAnsi="Times New Roman Bold" w:cs="Times New Roman Bold"/>
                  <w:b/>
                  <w:bCs/>
                  <w:color w:val="4B4B4B"/>
                  <w:kern w:val="0"/>
                  <w:sz w:val="18"/>
                  <w:szCs w:val="18"/>
                  <w:lang w:bidi="ar"/>
                </w:rPr>
                <w:t>Mobile:</w:t>
              </w:r>
              <w:r w:rsidRPr="00263F53">
                <w:rPr>
                  <w:rFonts w:ascii="Times New Roman" w:hAnsi="Times New Roman"/>
                  <w:color w:val="4B4B4B"/>
                  <w:kern w:val="0"/>
                  <w:sz w:val="18"/>
                  <w:szCs w:val="18"/>
                  <w:lang w:bidi="ar"/>
                </w:rPr>
                <w:t xml:space="preserve"> 86 180 227 99159</w:t>
              </w:r>
            </w:hyperlink>
          </w:p>
        </w:tc>
        <w:tc>
          <w:tcPr>
            <w:tcW w:w="4981" w:type="dxa"/>
          </w:tcPr>
          <w:p w14:paraId="64F6B453" w14:textId="189AABA7" w:rsidR="00D960C6" w:rsidRDefault="00D960C6" w:rsidP="00D960C6">
            <w:pPr>
              <w:widowControl/>
              <w:tabs>
                <w:tab w:val="left" w:pos="5651"/>
                <w:tab w:val="right" w:pos="9865"/>
              </w:tabs>
              <w:rPr>
                <w:rFonts w:ascii="Times New Roman Bold" w:hAnsi="Times New Roman Bold" w:cs="Times New Roman Bold"/>
                <w:b/>
                <w:bCs/>
                <w:color w:val="4B4B4B"/>
                <w:kern w:val="0"/>
                <w:sz w:val="18"/>
                <w:szCs w:val="18"/>
                <w:lang w:bidi="ar"/>
              </w:rPr>
            </w:pPr>
            <w:r w:rsidRPr="00263F53">
              <w:rPr>
                <w:rFonts w:ascii="Times New Roman Bold" w:hAnsi="Times New Roman Bold" w:cs="Times New Roman Bold"/>
                <w:b/>
                <w:bCs/>
                <w:color w:val="4B4B4B"/>
                <w:kern w:val="0"/>
                <w:sz w:val="18"/>
                <w:szCs w:val="18"/>
                <w:lang w:bidi="ar"/>
              </w:rPr>
              <w:t>Mobile:</w:t>
            </w:r>
          </w:p>
        </w:tc>
      </w:tr>
      <w:tr w:rsidR="00D960C6" w14:paraId="66D733BC" w14:textId="77777777">
        <w:trPr>
          <w:trHeight w:val="23"/>
        </w:trPr>
        <w:tc>
          <w:tcPr>
            <w:tcW w:w="4981" w:type="dxa"/>
          </w:tcPr>
          <w:p w14:paraId="6C78D0C8" w14:textId="789F4AA3" w:rsidR="00D960C6" w:rsidRDefault="00D960C6" w:rsidP="00D960C6">
            <w:pPr>
              <w:widowControl/>
              <w:tabs>
                <w:tab w:val="left" w:pos="5651"/>
                <w:tab w:val="right" w:pos="9865"/>
              </w:tabs>
              <w:rPr>
                <w:rFonts w:ascii="Times New Roman Bold" w:hAnsi="Times New Roman Bold" w:cs="Times New Roman Bold"/>
                <w:b/>
                <w:bCs/>
                <w:color w:val="4B4B4B"/>
                <w:kern w:val="0"/>
                <w:sz w:val="18"/>
                <w:szCs w:val="18"/>
                <w:lang w:bidi="ar"/>
              </w:rPr>
            </w:pPr>
            <w:r w:rsidRPr="00B42982">
              <w:rPr>
                <w:rFonts w:ascii="Times New Roman Bold" w:hAnsi="Times New Roman Bold" w:cs="Times New Roman Bold"/>
                <w:b/>
                <w:bCs/>
                <w:color w:val="4B4B4B"/>
                <w:kern w:val="0"/>
                <w:sz w:val="18"/>
                <w:szCs w:val="18"/>
                <w:lang w:bidi="ar"/>
              </w:rPr>
              <w:t>E-mail:</w:t>
            </w:r>
            <w:r w:rsidRPr="00B42982">
              <w:rPr>
                <w:rFonts w:ascii="Times New Roman Bold" w:hAnsi="Times New Roman Bold" w:cs="Times New Roman Bold" w:hint="eastAsia"/>
                <w:b/>
                <w:bCs/>
                <w:color w:val="4B4B4B"/>
                <w:kern w:val="0"/>
                <w:sz w:val="18"/>
                <w:szCs w:val="18"/>
                <w:lang w:bidi="ar"/>
              </w:rPr>
              <w:t xml:space="preserve"> </w:t>
            </w:r>
            <w:r w:rsidRPr="00B42982">
              <w:rPr>
                <w:rFonts w:ascii="Times New Roman" w:hAnsi="Times New Roman"/>
                <w:color w:val="4B4B4B"/>
                <w:kern w:val="0"/>
                <w:sz w:val="18"/>
                <w:szCs w:val="18"/>
                <w:lang w:bidi="ar"/>
              </w:rPr>
              <w:t>sales@kl-international.com</w:t>
            </w:r>
          </w:p>
        </w:tc>
        <w:tc>
          <w:tcPr>
            <w:tcW w:w="4981" w:type="dxa"/>
          </w:tcPr>
          <w:p w14:paraId="71EE87A8" w14:textId="0BAA8135" w:rsidR="00D960C6" w:rsidRDefault="00D960C6" w:rsidP="00D960C6">
            <w:pPr>
              <w:rPr>
                <w:rFonts w:ascii="Times New Roman Bold" w:hAnsi="Times New Roman Bold" w:cs="Times New Roman Bold"/>
                <w:b/>
                <w:bCs/>
                <w:color w:val="4B4B4B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 Bold" w:hAnsi="Times New Roman Bold" w:cs="Times New Roman Bold" w:hint="eastAsia"/>
                <w:b/>
                <w:bCs/>
                <w:color w:val="4B4B4B"/>
                <w:kern w:val="0"/>
                <w:sz w:val="18"/>
                <w:szCs w:val="18"/>
                <w:lang w:bidi="ar"/>
              </w:rPr>
              <w:t>E-mail</w:t>
            </w:r>
            <w:r>
              <w:rPr>
                <w:rFonts w:ascii="Times New Roman Bold" w:hAnsi="Times New Roman Bold" w:cs="Times New Roman Bold" w:hint="eastAsia"/>
                <w:b/>
                <w:bCs/>
                <w:color w:val="4B4B4B"/>
                <w:kern w:val="0"/>
                <w:sz w:val="18"/>
                <w:szCs w:val="18"/>
                <w:lang w:bidi="ar"/>
              </w:rPr>
              <w:t>：</w:t>
            </w:r>
          </w:p>
        </w:tc>
      </w:tr>
    </w:tbl>
    <w:p w14:paraId="68E8AF4D" w14:textId="77777777" w:rsidR="0052521E" w:rsidRDefault="0052521E">
      <w:pPr>
        <w:jc w:val="center"/>
      </w:pPr>
    </w:p>
    <w:tbl>
      <w:tblPr>
        <w:tblStyle w:val="a5"/>
        <w:tblW w:w="5036" w:type="pct"/>
        <w:jc w:val="center"/>
        <w:tblLook w:val="04A0" w:firstRow="1" w:lastRow="0" w:firstColumn="1" w:lastColumn="0" w:noHBand="0" w:noVBand="1"/>
      </w:tblPr>
      <w:tblGrid>
        <w:gridCol w:w="839"/>
        <w:gridCol w:w="2300"/>
        <w:gridCol w:w="50"/>
        <w:gridCol w:w="2175"/>
        <w:gridCol w:w="4670"/>
      </w:tblGrid>
      <w:tr w:rsidR="0052521E" w14:paraId="4E27D27F" w14:textId="77777777">
        <w:trPr>
          <w:jc w:val="center"/>
        </w:trPr>
        <w:tc>
          <w:tcPr>
            <w:tcW w:w="5000" w:type="pct"/>
            <w:gridSpan w:val="5"/>
            <w:shd w:val="clear" w:color="auto" w:fill="BFBFBF" w:themeFill="background1" w:themeFillShade="BF"/>
            <w:vAlign w:val="center"/>
          </w:tcPr>
          <w:p w14:paraId="419A0E6A" w14:textId="77777777" w:rsidR="0052521E" w:rsidRDefault="00000000">
            <w:pPr>
              <w:jc w:val="center"/>
            </w:pPr>
            <w:r>
              <w:rPr>
                <w:rFonts w:hint="eastAsia"/>
              </w:rPr>
              <w:t>Light Box Parameter</w:t>
            </w:r>
          </w:p>
        </w:tc>
      </w:tr>
      <w:tr w:rsidR="0052521E" w14:paraId="18FD9337" w14:textId="77777777" w:rsidTr="002C27E1">
        <w:trPr>
          <w:jc w:val="center"/>
        </w:trPr>
        <w:tc>
          <w:tcPr>
            <w:tcW w:w="418" w:type="pct"/>
            <w:shd w:val="clear" w:color="auto" w:fill="CFCDCD" w:themeFill="background2" w:themeFillShade="E5"/>
            <w:vAlign w:val="center"/>
          </w:tcPr>
          <w:p w14:paraId="68C331BE" w14:textId="77777777" w:rsidR="0052521E" w:rsidRDefault="00000000">
            <w:pPr>
              <w:jc w:val="center"/>
            </w:pPr>
            <w:r>
              <w:rPr>
                <w:rFonts w:hint="eastAsia"/>
              </w:rPr>
              <w:t>No.</w:t>
            </w:r>
          </w:p>
        </w:tc>
        <w:tc>
          <w:tcPr>
            <w:tcW w:w="1146" w:type="pct"/>
            <w:shd w:val="clear" w:color="auto" w:fill="CFCDCD" w:themeFill="background2" w:themeFillShade="E5"/>
            <w:vAlign w:val="center"/>
          </w:tcPr>
          <w:p w14:paraId="23583D89" w14:textId="77777777" w:rsidR="0052521E" w:rsidRDefault="00000000">
            <w:pPr>
              <w:jc w:val="center"/>
            </w:pPr>
            <w:r>
              <w:rPr>
                <w:rFonts w:hint="eastAsia"/>
              </w:rPr>
              <w:t>Item</w:t>
            </w:r>
          </w:p>
        </w:tc>
        <w:tc>
          <w:tcPr>
            <w:tcW w:w="1109" w:type="pct"/>
            <w:gridSpan w:val="2"/>
            <w:shd w:val="clear" w:color="auto" w:fill="CFCDCD" w:themeFill="background2" w:themeFillShade="E5"/>
            <w:vAlign w:val="center"/>
          </w:tcPr>
          <w:p w14:paraId="0B3D7FBF" w14:textId="77777777" w:rsidR="0052521E" w:rsidRDefault="00000000">
            <w:pPr>
              <w:jc w:val="center"/>
            </w:pPr>
            <w:r>
              <w:rPr>
                <w:rFonts w:hint="eastAsia"/>
              </w:rPr>
              <w:t>Parameter</w:t>
            </w:r>
          </w:p>
        </w:tc>
        <w:tc>
          <w:tcPr>
            <w:tcW w:w="2327" w:type="pct"/>
            <w:shd w:val="clear" w:color="auto" w:fill="CFCDCD" w:themeFill="background2" w:themeFillShade="E5"/>
            <w:vAlign w:val="center"/>
          </w:tcPr>
          <w:p w14:paraId="515A8718" w14:textId="77777777" w:rsidR="0052521E" w:rsidRDefault="00000000">
            <w:pPr>
              <w:jc w:val="center"/>
            </w:pPr>
            <w:r>
              <w:rPr>
                <w:rFonts w:hint="eastAsia"/>
              </w:rPr>
              <w:t>Remark</w:t>
            </w:r>
          </w:p>
        </w:tc>
      </w:tr>
      <w:tr w:rsidR="0052521E" w14:paraId="09E1BE5B" w14:textId="77777777" w:rsidTr="002C27E1">
        <w:trPr>
          <w:trHeight w:val="90"/>
          <w:jc w:val="center"/>
        </w:trPr>
        <w:tc>
          <w:tcPr>
            <w:tcW w:w="418" w:type="pct"/>
            <w:vAlign w:val="center"/>
          </w:tcPr>
          <w:p w14:paraId="5305633F" w14:textId="77777777" w:rsidR="0052521E" w:rsidRDefault="00000000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146" w:type="pct"/>
            <w:vAlign w:val="center"/>
          </w:tcPr>
          <w:p w14:paraId="10BD3F8E" w14:textId="77777777" w:rsidR="0052521E" w:rsidRDefault="00000000"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/>
              </w:rPr>
              <w:t xml:space="preserve"> Emergency Output</w:t>
            </w:r>
          </w:p>
        </w:tc>
        <w:tc>
          <w:tcPr>
            <w:tcW w:w="1109" w:type="pct"/>
            <w:gridSpan w:val="2"/>
            <w:vAlign w:val="center"/>
          </w:tcPr>
          <w:p w14:paraId="473BF1FE" w14:textId="77777777" w:rsidR="0052521E" w:rsidRDefault="00000000">
            <w:pPr>
              <w:jc w:val="center"/>
            </w:pPr>
            <w:r>
              <w:t>________W</w:t>
            </w:r>
          </w:p>
        </w:tc>
        <w:tc>
          <w:tcPr>
            <w:tcW w:w="2327" w:type="pct"/>
            <w:vAlign w:val="center"/>
          </w:tcPr>
          <w:p w14:paraId="61BF7B15" w14:textId="77777777" w:rsidR="0052521E" w:rsidRDefault="0052521E"/>
        </w:tc>
      </w:tr>
      <w:tr w:rsidR="0052521E" w14:paraId="41AA0257" w14:textId="77777777" w:rsidTr="002C27E1">
        <w:trPr>
          <w:jc w:val="center"/>
        </w:trPr>
        <w:tc>
          <w:tcPr>
            <w:tcW w:w="418" w:type="pct"/>
            <w:vAlign w:val="center"/>
          </w:tcPr>
          <w:p w14:paraId="345067D9" w14:textId="77777777" w:rsidR="0052521E" w:rsidRDefault="00000000">
            <w:pPr>
              <w:jc w:val="center"/>
            </w:pPr>
            <w:r>
              <w:t>2</w:t>
            </w:r>
          </w:p>
        </w:tc>
        <w:tc>
          <w:tcPr>
            <w:tcW w:w="1146" w:type="pct"/>
            <w:vAlign w:val="center"/>
          </w:tcPr>
          <w:p w14:paraId="0BACD1EB" w14:textId="77777777" w:rsidR="0052521E" w:rsidRDefault="00000000">
            <w:r>
              <w:rPr>
                <w:rFonts w:hint="eastAsia"/>
              </w:rPr>
              <w:t>Light Box Structure</w:t>
            </w:r>
          </w:p>
        </w:tc>
        <w:tc>
          <w:tcPr>
            <w:tcW w:w="1109" w:type="pct"/>
            <w:gridSpan w:val="2"/>
            <w:vAlign w:val="center"/>
          </w:tcPr>
          <w:p w14:paraId="7FFDCEED" w14:textId="77777777" w:rsidR="0052521E" w:rsidRDefault="00000000">
            <w:r>
              <w:t>Twin-Spot</w:t>
            </w:r>
            <w:r>
              <w:rPr>
                <w:rFonts w:hint="eastAsia"/>
              </w:rPr>
              <w:t>l</w:t>
            </w:r>
            <w:r>
              <w:t>ight</w:t>
            </w:r>
          </w:p>
        </w:tc>
        <w:tc>
          <w:tcPr>
            <w:tcW w:w="2327" w:type="pct"/>
            <w:vAlign w:val="center"/>
          </w:tcPr>
          <w:p w14:paraId="46F860E5" w14:textId="77777777" w:rsidR="0052521E" w:rsidRDefault="0052521E"/>
        </w:tc>
      </w:tr>
      <w:tr w:rsidR="0052521E" w14:paraId="40FBBA57" w14:textId="77777777" w:rsidTr="002C27E1">
        <w:trPr>
          <w:jc w:val="center"/>
        </w:trPr>
        <w:tc>
          <w:tcPr>
            <w:tcW w:w="418" w:type="pct"/>
            <w:vAlign w:val="center"/>
          </w:tcPr>
          <w:p w14:paraId="32289295" w14:textId="77777777" w:rsidR="0052521E" w:rsidRDefault="00000000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146" w:type="pct"/>
            <w:vAlign w:val="center"/>
          </w:tcPr>
          <w:p w14:paraId="598C22D6" w14:textId="77777777" w:rsidR="0052521E" w:rsidRDefault="00000000">
            <w:r>
              <w:rPr>
                <w:rFonts w:hint="eastAsia"/>
              </w:rPr>
              <w:t>Installation</w:t>
            </w:r>
          </w:p>
        </w:tc>
        <w:tc>
          <w:tcPr>
            <w:tcW w:w="1109" w:type="pct"/>
            <w:gridSpan w:val="2"/>
            <w:vAlign w:val="center"/>
          </w:tcPr>
          <w:p w14:paraId="70215B3C" w14:textId="77777777" w:rsidR="0052521E" w:rsidRDefault="00000000">
            <w:r>
              <w:t>Recessed</w:t>
            </w:r>
            <w:r>
              <w:rPr>
                <w:rFonts w:hint="eastAsia"/>
              </w:rPr>
              <w:t xml:space="preserve"> Mounted</w:t>
            </w:r>
          </w:p>
        </w:tc>
        <w:tc>
          <w:tcPr>
            <w:tcW w:w="2327" w:type="pct"/>
            <w:vAlign w:val="center"/>
          </w:tcPr>
          <w:p w14:paraId="4AB5F16D" w14:textId="77777777" w:rsidR="0052521E" w:rsidRDefault="0052521E"/>
        </w:tc>
      </w:tr>
      <w:tr w:rsidR="0052521E" w14:paraId="7DBC5762" w14:textId="77777777" w:rsidTr="002C27E1">
        <w:trPr>
          <w:trHeight w:val="383"/>
          <w:jc w:val="center"/>
        </w:trPr>
        <w:tc>
          <w:tcPr>
            <w:tcW w:w="418" w:type="pct"/>
            <w:vMerge w:val="restart"/>
            <w:vAlign w:val="center"/>
          </w:tcPr>
          <w:p w14:paraId="142869FC" w14:textId="77777777" w:rsidR="0052521E" w:rsidRDefault="00000000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146" w:type="pct"/>
            <w:vMerge w:val="restart"/>
            <w:vAlign w:val="center"/>
          </w:tcPr>
          <w:p w14:paraId="6D769BDF" w14:textId="28D42FB0" w:rsidR="0052521E" w:rsidRDefault="00000000">
            <w:r>
              <w:t>Size</w:t>
            </w:r>
            <w:r w:rsidR="002C27E1">
              <w:rPr>
                <w:rFonts w:hint="eastAsia"/>
              </w:rPr>
              <w:t xml:space="preserve"> </w:t>
            </w:r>
            <w:r>
              <w:t>(Box</w:t>
            </w:r>
            <w:r>
              <w:rPr>
                <w:rFonts w:hint="eastAsia"/>
              </w:rPr>
              <w:t xml:space="preserve"> </w:t>
            </w:r>
            <w:r w:rsidR="002C27E1">
              <w:t>with</w:t>
            </w:r>
            <w:r>
              <w:t xml:space="preserve"> Light) </w:t>
            </w:r>
          </w:p>
        </w:tc>
        <w:tc>
          <w:tcPr>
            <w:tcW w:w="1109" w:type="pct"/>
            <w:gridSpan w:val="2"/>
            <w:vAlign w:val="center"/>
          </w:tcPr>
          <w:p w14:paraId="7A46A41B" w14:textId="77777777" w:rsidR="0052521E" w:rsidRDefault="00000000">
            <w:proofErr w:type="gramStart"/>
            <w:r>
              <w:t>L :</w:t>
            </w:r>
            <w:proofErr w:type="gramEnd"/>
          </w:p>
        </w:tc>
        <w:tc>
          <w:tcPr>
            <w:tcW w:w="2327" w:type="pct"/>
            <w:vMerge w:val="restart"/>
            <w:vAlign w:val="center"/>
          </w:tcPr>
          <w:p w14:paraId="57E73193" w14:textId="77777777" w:rsidR="0052521E" w:rsidRDefault="00000000">
            <w:r>
              <w:rPr>
                <w:rFonts w:hint="eastAsia"/>
              </w:rPr>
              <w:t xml:space="preserve">Use </w:t>
            </w:r>
            <w:r>
              <w:t>mm</w:t>
            </w:r>
            <w:r>
              <w:rPr>
                <w:rFonts w:hint="eastAsia"/>
              </w:rPr>
              <w:t xml:space="preserve"> as unit</w:t>
            </w:r>
          </w:p>
          <w:p w14:paraId="0312A7CF" w14:textId="28824EE7" w:rsidR="00555A0A" w:rsidRDefault="00555A0A">
            <w:r w:rsidRPr="00A65074">
              <w:t>If</w:t>
            </w:r>
            <w:r>
              <w:rPr>
                <w:rFonts w:hint="eastAsia"/>
              </w:rPr>
              <w:t xml:space="preserve"> no</w:t>
            </w:r>
            <w:r w:rsidRPr="00A65074">
              <w:t xml:space="preserve"> specific size, </w:t>
            </w:r>
            <w:r>
              <w:rPr>
                <w:rFonts w:hint="eastAsia"/>
              </w:rPr>
              <w:t xml:space="preserve">we </w:t>
            </w:r>
            <w:r w:rsidRPr="00A65074">
              <w:t xml:space="preserve">use </w:t>
            </w:r>
            <w:r>
              <w:rPr>
                <w:rFonts w:hint="eastAsia"/>
              </w:rPr>
              <w:t>general</w:t>
            </w:r>
            <w:r w:rsidRPr="00A65074">
              <w:t xml:space="preserve"> size</w:t>
            </w:r>
            <w:r>
              <w:rPr>
                <w:rFonts w:hint="eastAsia"/>
              </w:rPr>
              <w:t>.</w:t>
            </w:r>
          </w:p>
        </w:tc>
      </w:tr>
      <w:tr w:rsidR="0052521E" w14:paraId="60DAE9F5" w14:textId="77777777" w:rsidTr="002C27E1">
        <w:trPr>
          <w:trHeight w:val="383"/>
          <w:jc w:val="center"/>
        </w:trPr>
        <w:tc>
          <w:tcPr>
            <w:tcW w:w="418" w:type="pct"/>
            <w:vMerge/>
            <w:vAlign w:val="center"/>
          </w:tcPr>
          <w:p w14:paraId="3D714ABB" w14:textId="77777777" w:rsidR="0052521E" w:rsidRDefault="0052521E"/>
        </w:tc>
        <w:tc>
          <w:tcPr>
            <w:tcW w:w="1146" w:type="pct"/>
            <w:vMerge/>
            <w:vAlign w:val="center"/>
          </w:tcPr>
          <w:p w14:paraId="3E4CC9B7" w14:textId="77777777" w:rsidR="0052521E" w:rsidRDefault="0052521E"/>
        </w:tc>
        <w:tc>
          <w:tcPr>
            <w:tcW w:w="1109" w:type="pct"/>
            <w:gridSpan w:val="2"/>
            <w:vAlign w:val="center"/>
          </w:tcPr>
          <w:p w14:paraId="22E34CE5" w14:textId="77777777" w:rsidR="0052521E" w:rsidRDefault="00000000">
            <w:proofErr w:type="gramStart"/>
            <w:r>
              <w:t>W :</w:t>
            </w:r>
            <w:proofErr w:type="gramEnd"/>
          </w:p>
        </w:tc>
        <w:tc>
          <w:tcPr>
            <w:tcW w:w="2327" w:type="pct"/>
            <w:vMerge/>
            <w:vAlign w:val="center"/>
          </w:tcPr>
          <w:p w14:paraId="0509B7C0" w14:textId="77777777" w:rsidR="0052521E" w:rsidRDefault="0052521E"/>
        </w:tc>
      </w:tr>
      <w:tr w:rsidR="0052521E" w14:paraId="4E1CD884" w14:textId="77777777" w:rsidTr="002C27E1">
        <w:trPr>
          <w:trHeight w:val="383"/>
          <w:jc w:val="center"/>
        </w:trPr>
        <w:tc>
          <w:tcPr>
            <w:tcW w:w="418" w:type="pct"/>
            <w:vMerge/>
            <w:vAlign w:val="center"/>
          </w:tcPr>
          <w:p w14:paraId="494E5876" w14:textId="77777777" w:rsidR="0052521E" w:rsidRDefault="0052521E"/>
        </w:tc>
        <w:tc>
          <w:tcPr>
            <w:tcW w:w="1146" w:type="pct"/>
            <w:vMerge/>
            <w:vAlign w:val="center"/>
          </w:tcPr>
          <w:p w14:paraId="5DA47564" w14:textId="77777777" w:rsidR="0052521E" w:rsidRDefault="0052521E"/>
        </w:tc>
        <w:tc>
          <w:tcPr>
            <w:tcW w:w="1109" w:type="pct"/>
            <w:gridSpan w:val="2"/>
            <w:vAlign w:val="center"/>
          </w:tcPr>
          <w:p w14:paraId="093864F5" w14:textId="77777777" w:rsidR="0052521E" w:rsidRDefault="00000000">
            <w:proofErr w:type="gramStart"/>
            <w:r>
              <w:t>H :</w:t>
            </w:r>
            <w:proofErr w:type="gramEnd"/>
          </w:p>
        </w:tc>
        <w:tc>
          <w:tcPr>
            <w:tcW w:w="2327" w:type="pct"/>
            <w:vMerge/>
            <w:vAlign w:val="center"/>
          </w:tcPr>
          <w:p w14:paraId="5385C67F" w14:textId="77777777" w:rsidR="0052521E" w:rsidRDefault="0052521E"/>
        </w:tc>
      </w:tr>
      <w:tr w:rsidR="0052521E" w14:paraId="6A39E2DB" w14:textId="77777777" w:rsidTr="002C27E1">
        <w:trPr>
          <w:trHeight w:val="382"/>
          <w:jc w:val="center"/>
        </w:trPr>
        <w:tc>
          <w:tcPr>
            <w:tcW w:w="418" w:type="pct"/>
            <w:vMerge w:val="restart"/>
            <w:vAlign w:val="center"/>
          </w:tcPr>
          <w:p w14:paraId="43AB2CC0" w14:textId="77777777" w:rsidR="0052521E" w:rsidRDefault="00000000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146" w:type="pct"/>
            <w:vMerge w:val="restart"/>
            <w:vAlign w:val="center"/>
          </w:tcPr>
          <w:p w14:paraId="18E091B4" w14:textId="2DAA7149" w:rsidR="0052521E" w:rsidRDefault="00000000">
            <w:r>
              <w:rPr>
                <w:rFonts w:hint="eastAsia"/>
              </w:rPr>
              <w:t>S</w:t>
            </w:r>
            <w:r>
              <w:t>ize</w:t>
            </w:r>
            <w:r w:rsidR="002C27E1">
              <w:rPr>
                <w:rFonts w:hint="eastAsia"/>
              </w:rPr>
              <w:t xml:space="preserve"> </w:t>
            </w:r>
            <w:r>
              <w:t>(</w:t>
            </w:r>
            <w:r>
              <w:rPr>
                <w:rFonts w:hint="eastAsia"/>
              </w:rPr>
              <w:t>Front Plate</w:t>
            </w:r>
            <w:r>
              <w:t>)</w:t>
            </w:r>
          </w:p>
        </w:tc>
        <w:tc>
          <w:tcPr>
            <w:tcW w:w="1109" w:type="pct"/>
            <w:gridSpan w:val="2"/>
            <w:vAlign w:val="center"/>
          </w:tcPr>
          <w:p w14:paraId="7A425298" w14:textId="77777777" w:rsidR="0052521E" w:rsidRDefault="00000000">
            <w:proofErr w:type="gramStart"/>
            <w:r>
              <w:t>L :</w:t>
            </w:r>
            <w:proofErr w:type="gramEnd"/>
          </w:p>
        </w:tc>
        <w:tc>
          <w:tcPr>
            <w:tcW w:w="2327" w:type="pct"/>
            <w:vMerge w:val="restart"/>
            <w:vAlign w:val="center"/>
          </w:tcPr>
          <w:p w14:paraId="5D6797DD" w14:textId="77777777" w:rsidR="0052521E" w:rsidRDefault="00000000">
            <w:r>
              <w:rPr>
                <w:rFonts w:hint="eastAsia"/>
              </w:rPr>
              <w:t xml:space="preserve">Use </w:t>
            </w:r>
            <w:r>
              <w:t>mm</w:t>
            </w:r>
            <w:r>
              <w:rPr>
                <w:rFonts w:hint="eastAsia"/>
              </w:rPr>
              <w:t xml:space="preserve"> as unit</w:t>
            </w:r>
          </w:p>
        </w:tc>
      </w:tr>
      <w:tr w:rsidR="0052521E" w14:paraId="2F92CBFC" w14:textId="77777777" w:rsidTr="002C27E1">
        <w:trPr>
          <w:trHeight w:val="382"/>
          <w:jc w:val="center"/>
        </w:trPr>
        <w:tc>
          <w:tcPr>
            <w:tcW w:w="418" w:type="pct"/>
            <w:vMerge/>
            <w:vAlign w:val="center"/>
          </w:tcPr>
          <w:p w14:paraId="49C0E923" w14:textId="77777777" w:rsidR="0052521E" w:rsidRDefault="0052521E"/>
        </w:tc>
        <w:tc>
          <w:tcPr>
            <w:tcW w:w="1146" w:type="pct"/>
            <w:vMerge/>
            <w:vAlign w:val="center"/>
          </w:tcPr>
          <w:p w14:paraId="08BCCE0B" w14:textId="77777777" w:rsidR="0052521E" w:rsidRDefault="0052521E"/>
        </w:tc>
        <w:tc>
          <w:tcPr>
            <w:tcW w:w="1109" w:type="pct"/>
            <w:gridSpan w:val="2"/>
            <w:vAlign w:val="center"/>
          </w:tcPr>
          <w:p w14:paraId="4E3925CE" w14:textId="77777777" w:rsidR="0052521E" w:rsidRDefault="00000000">
            <w:proofErr w:type="gramStart"/>
            <w:r>
              <w:t>W :</w:t>
            </w:r>
            <w:proofErr w:type="gramEnd"/>
          </w:p>
        </w:tc>
        <w:tc>
          <w:tcPr>
            <w:tcW w:w="2327" w:type="pct"/>
            <w:vMerge/>
            <w:vAlign w:val="center"/>
          </w:tcPr>
          <w:p w14:paraId="016C3751" w14:textId="77777777" w:rsidR="0052521E" w:rsidRDefault="0052521E"/>
        </w:tc>
      </w:tr>
      <w:tr w:rsidR="0052521E" w14:paraId="6F235D56" w14:textId="77777777" w:rsidTr="002C27E1">
        <w:trPr>
          <w:trHeight w:val="386"/>
          <w:jc w:val="center"/>
        </w:trPr>
        <w:tc>
          <w:tcPr>
            <w:tcW w:w="418" w:type="pct"/>
            <w:vAlign w:val="center"/>
          </w:tcPr>
          <w:p w14:paraId="2DA846CF" w14:textId="77777777" w:rsidR="0052521E" w:rsidRDefault="00000000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146" w:type="pct"/>
            <w:vAlign w:val="center"/>
          </w:tcPr>
          <w:p w14:paraId="2BB14463" w14:textId="77777777" w:rsidR="0052521E" w:rsidRDefault="00000000">
            <w:r>
              <w:t>Color Temperature</w:t>
            </w:r>
          </w:p>
        </w:tc>
        <w:tc>
          <w:tcPr>
            <w:tcW w:w="1109" w:type="pct"/>
            <w:gridSpan w:val="2"/>
            <w:vAlign w:val="center"/>
          </w:tcPr>
          <w:p w14:paraId="4A99493E" w14:textId="77777777" w:rsidR="0052521E" w:rsidRDefault="0052521E">
            <w:pPr>
              <w:ind w:firstLineChars="300" w:firstLine="630"/>
            </w:pPr>
          </w:p>
        </w:tc>
        <w:tc>
          <w:tcPr>
            <w:tcW w:w="2327" w:type="pct"/>
            <w:vAlign w:val="center"/>
          </w:tcPr>
          <w:p w14:paraId="759BA55A" w14:textId="77777777" w:rsidR="0052521E" w:rsidRDefault="00000000">
            <w:r>
              <w:t>4000K / 6500K</w:t>
            </w:r>
          </w:p>
        </w:tc>
      </w:tr>
      <w:tr w:rsidR="0052521E" w14:paraId="0A9EFA71" w14:textId="77777777">
        <w:trPr>
          <w:trHeight w:val="90"/>
          <w:jc w:val="center"/>
        </w:trPr>
        <w:tc>
          <w:tcPr>
            <w:tcW w:w="5000" w:type="pct"/>
            <w:gridSpan w:val="5"/>
            <w:shd w:val="clear" w:color="auto" w:fill="BFBFBF" w:themeFill="background1" w:themeFillShade="BF"/>
            <w:vAlign w:val="center"/>
          </w:tcPr>
          <w:p w14:paraId="3AC09EF5" w14:textId="77777777" w:rsidR="0052521E" w:rsidRDefault="00000000">
            <w:pPr>
              <w:jc w:val="center"/>
            </w:pPr>
            <w:r>
              <w:rPr>
                <w:rFonts w:hint="eastAsia"/>
              </w:rPr>
              <w:t>Battery Parameter</w:t>
            </w:r>
          </w:p>
        </w:tc>
      </w:tr>
      <w:tr w:rsidR="0052521E" w14:paraId="21C9A68F" w14:textId="77777777" w:rsidTr="002C27E1">
        <w:trPr>
          <w:jc w:val="center"/>
        </w:trPr>
        <w:tc>
          <w:tcPr>
            <w:tcW w:w="418" w:type="pct"/>
            <w:shd w:val="clear" w:color="auto" w:fill="auto"/>
            <w:vAlign w:val="center"/>
          </w:tcPr>
          <w:p w14:paraId="0FFA87F0" w14:textId="77777777" w:rsidR="0052521E" w:rsidRDefault="00000000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1171" w:type="pct"/>
            <w:gridSpan w:val="2"/>
            <w:shd w:val="clear" w:color="auto" w:fill="auto"/>
            <w:vAlign w:val="center"/>
          </w:tcPr>
          <w:p w14:paraId="193DAF39" w14:textId="77777777" w:rsidR="0052521E" w:rsidRDefault="00000000"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/>
              </w:rPr>
              <w:t xml:space="preserve"> Main Voltage</w:t>
            </w:r>
          </w:p>
        </w:tc>
        <w:tc>
          <w:tcPr>
            <w:tcW w:w="1084" w:type="pct"/>
            <w:shd w:val="clear" w:color="auto" w:fill="auto"/>
            <w:vAlign w:val="center"/>
          </w:tcPr>
          <w:p w14:paraId="6E77D78D" w14:textId="77777777" w:rsidR="0052521E" w:rsidRDefault="00000000">
            <w:pPr>
              <w:jc w:val="center"/>
            </w:pPr>
            <w:r>
              <w:t>________V</w:t>
            </w:r>
          </w:p>
        </w:tc>
        <w:tc>
          <w:tcPr>
            <w:tcW w:w="2327" w:type="pct"/>
            <w:vAlign w:val="center"/>
          </w:tcPr>
          <w:p w14:paraId="06951EC2" w14:textId="77777777" w:rsidR="0052521E" w:rsidRDefault="0052521E">
            <w:pPr>
              <w:jc w:val="center"/>
            </w:pPr>
          </w:p>
        </w:tc>
      </w:tr>
      <w:tr w:rsidR="0052521E" w14:paraId="366C84A2" w14:textId="77777777" w:rsidTr="002C27E1">
        <w:trPr>
          <w:jc w:val="center"/>
        </w:trPr>
        <w:tc>
          <w:tcPr>
            <w:tcW w:w="418" w:type="pct"/>
            <w:shd w:val="clear" w:color="auto" w:fill="auto"/>
            <w:vAlign w:val="center"/>
          </w:tcPr>
          <w:p w14:paraId="50078AA0" w14:textId="77777777" w:rsidR="0052521E" w:rsidRDefault="00000000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1171" w:type="pct"/>
            <w:gridSpan w:val="2"/>
            <w:shd w:val="clear" w:color="auto" w:fill="auto"/>
            <w:vAlign w:val="center"/>
          </w:tcPr>
          <w:p w14:paraId="4C5DEB53" w14:textId="77777777" w:rsidR="0052521E" w:rsidRDefault="00000000">
            <w:r>
              <w:rPr>
                <w:rFonts w:hint="eastAsia"/>
                <w:color w:val="FF0000"/>
              </w:rPr>
              <w:t>*</w:t>
            </w:r>
            <w:r>
              <w:t xml:space="preserve"> </w:t>
            </w:r>
            <w:r>
              <w:rPr>
                <w:rFonts w:hint="eastAsia"/>
              </w:rPr>
              <w:t>Discharge Duration</w:t>
            </w:r>
          </w:p>
        </w:tc>
        <w:tc>
          <w:tcPr>
            <w:tcW w:w="1084" w:type="pct"/>
            <w:shd w:val="clear" w:color="auto" w:fill="auto"/>
            <w:vAlign w:val="center"/>
          </w:tcPr>
          <w:p w14:paraId="4A19A8C4" w14:textId="77777777" w:rsidR="0052521E" w:rsidRDefault="00000000">
            <w:pPr>
              <w:jc w:val="center"/>
            </w:pPr>
            <w:r>
              <w:t>________H</w:t>
            </w:r>
          </w:p>
        </w:tc>
        <w:tc>
          <w:tcPr>
            <w:tcW w:w="2327" w:type="pct"/>
            <w:vAlign w:val="center"/>
          </w:tcPr>
          <w:p w14:paraId="556C4A55" w14:textId="77777777" w:rsidR="0052521E" w:rsidRDefault="0052521E">
            <w:pPr>
              <w:jc w:val="center"/>
            </w:pPr>
          </w:p>
        </w:tc>
      </w:tr>
      <w:tr w:rsidR="0052521E" w14:paraId="25026579" w14:textId="77777777" w:rsidTr="002C27E1">
        <w:trPr>
          <w:jc w:val="center"/>
        </w:trPr>
        <w:tc>
          <w:tcPr>
            <w:tcW w:w="418" w:type="pct"/>
            <w:shd w:val="clear" w:color="auto" w:fill="auto"/>
            <w:vAlign w:val="center"/>
          </w:tcPr>
          <w:p w14:paraId="7C2907F3" w14:textId="77777777" w:rsidR="0052521E" w:rsidRDefault="00000000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1171" w:type="pct"/>
            <w:gridSpan w:val="2"/>
            <w:shd w:val="clear" w:color="auto" w:fill="auto"/>
            <w:vAlign w:val="center"/>
          </w:tcPr>
          <w:p w14:paraId="4D22F1F5" w14:textId="77777777" w:rsidR="0052521E" w:rsidRDefault="00000000"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/>
              </w:rPr>
              <w:t xml:space="preserve"> Charging Time</w:t>
            </w:r>
          </w:p>
        </w:tc>
        <w:tc>
          <w:tcPr>
            <w:tcW w:w="1084" w:type="pct"/>
            <w:shd w:val="clear" w:color="auto" w:fill="auto"/>
            <w:vAlign w:val="center"/>
          </w:tcPr>
          <w:p w14:paraId="50A9276F" w14:textId="77777777" w:rsidR="0052521E" w:rsidRDefault="00000000">
            <w:pPr>
              <w:jc w:val="center"/>
            </w:pPr>
            <w:r>
              <w:t>________H</w:t>
            </w:r>
          </w:p>
        </w:tc>
        <w:tc>
          <w:tcPr>
            <w:tcW w:w="2327" w:type="pct"/>
            <w:vAlign w:val="center"/>
          </w:tcPr>
          <w:p w14:paraId="045AA897" w14:textId="77777777" w:rsidR="0052521E" w:rsidRDefault="0052521E">
            <w:pPr>
              <w:jc w:val="center"/>
            </w:pPr>
          </w:p>
        </w:tc>
      </w:tr>
      <w:tr w:rsidR="0052521E" w14:paraId="2A986400" w14:textId="77777777" w:rsidTr="002C27E1">
        <w:trPr>
          <w:jc w:val="center"/>
        </w:trPr>
        <w:tc>
          <w:tcPr>
            <w:tcW w:w="418" w:type="pct"/>
            <w:shd w:val="clear" w:color="auto" w:fill="auto"/>
            <w:vAlign w:val="center"/>
          </w:tcPr>
          <w:p w14:paraId="67FBAAC5" w14:textId="77777777" w:rsidR="0052521E" w:rsidRDefault="00000000"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1171" w:type="pct"/>
            <w:gridSpan w:val="2"/>
            <w:shd w:val="clear" w:color="auto" w:fill="auto"/>
            <w:vAlign w:val="center"/>
          </w:tcPr>
          <w:p w14:paraId="3CD34346" w14:textId="77777777" w:rsidR="0052521E" w:rsidRDefault="00000000" w:rsidP="00555A0A">
            <w:pPr>
              <w:jc w:val="left"/>
            </w:pPr>
            <w:r>
              <w:t>Battery</w:t>
            </w:r>
          </w:p>
        </w:tc>
        <w:tc>
          <w:tcPr>
            <w:tcW w:w="1084" w:type="pct"/>
            <w:shd w:val="clear" w:color="auto" w:fill="auto"/>
            <w:vAlign w:val="center"/>
          </w:tcPr>
          <w:p w14:paraId="0FC8AA00" w14:textId="1F1A795B" w:rsidR="0052521E" w:rsidRDefault="00000000">
            <w:pPr>
              <w:jc w:val="left"/>
            </w:pPr>
            <w:sdt>
              <w:sdtPr>
                <w:id w:val="707838209"/>
                <w15:appearance w15:val="hidden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9F4D6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F4D6C">
              <w:t>N</w:t>
            </w:r>
            <w:r w:rsidR="009F4D6C">
              <w:rPr>
                <w:rFonts w:hint="eastAsia"/>
              </w:rPr>
              <w:t>i-</w:t>
            </w:r>
            <w:r w:rsidR="009F4D6C">
              <w:t>C</w:t>
            </w:r>
            <w:r w:rsidR="009F4D6C">
              <w:rPr>
                <w:rFonts w:hint="eastAsia"/>
              </w:rPr>
              <w:t>d</w:t>
            </w:r>
          </w:p>
          <w:p w14:paraId="202E861D" w14:textId="275DB745" w:rsidR="0052521E" w:rsidRDefault="00000000">
            <w:pPr>
              <w:jc w:val="left"/>
            </w:pPr>
            <w:sdt>
              <w:sdtPr>
                <w:id w:val="-110207058"/>
                <w15:appearance w15:val="hidden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9F4D6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F4D6C">
              <w:t>N</w:t>
            </w:r>
            <w:r w:rsidR="009F4D6C">
              <w:rPr>
                <w:rFonts w:hint="eastAsia"/>
              </w:rPr>
              <w:t>i-</w:t>
            </w:r>
            <w:proofErr w:type="spellStart"/>
            <w:r w:rsidR="009F4D6C">
              <w:t>M</w:t>
            </w:r>
            <w:r w:rsidR="009F4D6C">
              <w:rPr>
                <w:rFonts w:hint="eastAsia"/>
              </w:rPr>
              <w:t>h</w:t>
            </w:r>
            <w:proofErr w:type="spellEnd"/>
          </w:p>
          <w:p w14:paraId="33DBBE48" w14:textId="039E832A" w:rsidR="0052521E" w:rsidRDefault="00000000">
            <w:pPr>
              <w:jc w:val="left"/>
            </w:pPr>
            <w:sdt>
              <w:sdtPr>
                <w:id w:val="1887841817"/>
                <w15:appearance w15:val="hidden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9F4D6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F4D6C">
              <w:rPr>
                <w:rFonts w:hint="eastAsia"/>
              </w:rPr>
              <w:t>Lithium Iron Phosphate</w:t>
            </w:r>
          </w:p>
        </w:tc>
        <w:tc>
          <w:tcPr>
            <w:tcW w:w="2327" w:type="pct"/>
            <w:vAlign w:val="center"/>
          </w:tcPr>
          <w:p w14:paraId="101FAF65" w14:textId="77777777" w:rsidR="0052521E" w:rsidRDefault="0052521E">
            <w:pPr>
              <w:jc w:val="center"/>
            </w:pPr>
          </w:p>
        </w:tc>
      </w:tr>
      <w:tr w:rsidR="0052521E" w14:paraId="64E772C9" w14:textId="77777777" w:rsidTr="002C27E1">
        <w:trPr>
          <w:jc w:val="center"/>
        </w:trPr>
        <w:tc>
          <w:tcPr>
            <w:tcW w:w="418" w:type="pct"/>
            <w:shd w:val="clear" w:color="auto" w:fill="auto"/>
            <w:vAlign w:val="center"/>
          </w:tcPr>
          <w:p w14:paraId="33411138" w14:textId="77777777" w:rsidR="0052521E" w:rsidRDefault="00000000">
            <w:pPr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1171" w:type="pct"/>
            <w:gridSpan w:val="2"/>
            <w:shd w:val="clear" w:color="auto" w:fill="auto"/>
            <w:vAlign w:val="center"/>
          </w:tcPr>
          <w:p w14:paraId="623E542E" w14:textId="77777777" w:rsidR="0052521E" w:rsidRDefault="00000000">
            <w:pPr>
              <w:jc w:val="left"/>
            </w:pPr>
            <w:r>
              <w:t>Comply With EMC Standards</w:t>
            </w:r>
          </w:p>
        </w:tc>
        <w:tc>
          <w:tcPr>
            <w:tcW w:w="1084" w:type="pct"/>
            <w:shd w:val="clear" w:color="auto" w:fill="auto"/>
            <w:vAlign w:val="center"/>
          </w:tcPr>
          <w:p w14:paraId="0C304374" w14:textId="4FFB2AF3" w:rsidR="0052521E" w:rsidRDefault="00000000">
            <w:pPr>
              <w:jc w:val="left"/>
            </w:pPr>
            <w:sdt>
              <w:sdtPr>
                <w:id w:val="417218536"/>
                <w15:appearance w15:val="hidden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9F4D6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F4D6C">
              <w:t>Yes</w:t>
            </w:r>
          </w:p>
          <w:p w14:paraId="32986B58" w14:textId="6B93F755" w:rsidR="0052521E" w:rsidRDefault="00000000">
            <w:pPr>
              <w:jc w:val="left"/>
            </w:pPr>
            <w:sdt>
              <w:sdtPr>
                <w:id w:val="1298716463"/>
                <w15:appearance w15:val="hidden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9F4D6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F4D6C">
              <w:t>No</w:t>
            </w:r>
          </w:p>
        </w:tc>
        <w:tc>
          <w:tcPr>
            <w:tcW w:w="2327" w:type="pct"/>
            <w:vAlign w:val="center"/>
          </w:tcPr>
          <w:p w14:paraId="1C5ADD45" w14:textId="77777777" w:rsidR="0052521E" w:rsidRDefault="0052521E">
            <w:pPr>
              <w:jc w:val="center"/>
            </w:pPr>
          </w:p>
        </w:tc>
      </w:tr>
    </w:tbl>
    <w:p w14:paraId="55B0D941" w14:textId="77777777" w:rsidR="00555A0A" w:rsidRDefault="00555A0A">
      <w:r>
        <w:br w:type="page"/>
      </w:r>
    </w:p>
    <w:tbl>
      <w:tblPr>
        <w:tblStyle w:val="a5"/>
        <w:tblW w:w="5036" w:type="pct"/>
        <w:jc w:val="center"/>
        <w:tblLook w:val="04A0" w:firstRow="1" w:lastRow="0" w:firstColumn="1" w:lastColumn="0" w:noHBand="0" w:noVBand="1"/>
      </w:tblPr>
      <w:tblGrid>
        <w:gridCol w:w="839"/>
        <w:gridCol w:w="2350"/>
        <w:gridCol w:w="2175"/>
        <w:gridCol w:w="4670"/>
      </w:tblGrid>
      <w:tr w:rsidR="0052521E" w14:paraId="048A406C" w14:textId="77777777">
        <w:trPr>
          <w:jc w:val="center"/>
        </w:trPr>
        <w:tc>
          <w:tcPr>
            <w:tcW w:w="5000" w:type="pct"/>
            <w:gridSpan w:val="4"/>
            <w:shd w:val="clear" w:color="auto" w:fill="BFBFBF" w:themeFill="background1" w:themeFillShade="BF"/>
            <w:vAlign w:val="center"/>
          </w:tcPr>
          <w:p w14:paraId="1E2B773E" w14:textId="1BE25A59" w:rsidR="0052521E" w:rsidRDefault="00000000">
            <w:pPr>
              <w:jc w:val="center"/>
            </w:pPr>
            <w:r>
              <w:lastRenderedPageBreak/>
              <w:t>O</w:t>
            </w:r>
            <w:r>
              <w:rPr>
                <w:rFonts w:hint="eastAsia"/>
              </w:rPr>
              <w:t>ther</w:t>
            </w:r>
          </w:p>
        </w:tc>
      </w:tr>
      <w:tr w:rsidR="0052521E" w14:paraId="08743CBF" w14:textId="77777777" w:rsidTr="002C27E1">
        <w:trPr>
          <w:jc w:val="center"/>
        </w:trPr>
        <w:tc>
          <w:tcPr>
            <w:tcW w:w="418" w:type="pct"/>
            <w:shd w:val="clear" w:color="auto" w:fill="auto"/>
            <w:vAlign w:val="center"/>
          </w:tcPr>
          <w:p w14:paraId="46D619DE" w14:textId="77777777" w:rsidR="0052521E" w:rsidRDefault="00000000">
            <w:pPr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1171" w:type="pct"/>
            <w:shd w:val="clear" w:color="auto" w:fill="auto"/>
            <w:vAlign w:val="center"/>
          </w:tcPr>
          <w:p w14:paraId="1EAB410D" w14:textId="77777777" w:rsidR="0052521E" w:rsidRDefault="00000000" w:rsidP="00555A0A">
            <w:pPr>
              <w:jc w:val="left"/>
            </w:pPr>
            <w:r>
              <w:rPr>
                <w:rFonts w:hint="eastAsia"/>
              </w:rPr>
              <w:t>Indicator Light</w:t>
            </w:r>
          </w:p>
        </w:tc>
        <w:tc>
          <w:tcPr>
            <w:tcW w:w="1084" w:type="pct"/>
            <w:shd w:val="clear" w:color="auto" w:fill="auto"/>
            <w:vAlign w:val="center"/>
          </w:tcPr>
          <w:p w14:paraId="2AEB5CAD" w14:textId="1A69688E" w:rsidR="0052521E" w:rsidRDefault="00000000">
            <w:pPr>
              <w:jc w:val="left"/>
            </w:pPr>
            <w:sdt>
              <w:sdtPr>
                <w:id w:val="107561639"/>
                <w15:appearance w15:val="hidden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9F4D6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F4D6C">
              <w:t>Mains</w:t>
            </w:r>
          </w:p>
          <w:p w14:paraId="224F213B" w14:textId="656C1DA5" w:rsidR="0052521E" w:rsidRDefault="00000000">
            <w:pPr>
              <w:jc w:val="left"/>
            </w:pPr>
            <w:sdt>
              <w:sdtPr>
                <w:id w:val="-1206020119"/>
                <w15:appearance w15:val="hidden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9F4D6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F4D6C">
              <w:t>Charging</w:t>
            </w:r>
          </w:p>
          <w:p w14:paraId="50BA99BE" w14:textId="21310F0A" w:rsidR="0052521E" w:rsidRDefault="00000000">
            <w:pPr>
              <w:jc w:val="left"/>
            </w:pPr>
            <w:sdt>
              <w:sdtPr>
                <w:id w:val="-1431587539"/>
                <w15:appearance w15:val="hidden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9F4D6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F4D6C">
              <w:rPr>
                <w:rFonts w:hint="eastAsia"/>
              </w:rPr>
              <w:t>Fault</w:t>
            </w:r>
          </w:p>
        </w:tc>
        <w:tc>
          <w:tcPr>
            <w:tcW w:w="2327" w:type="pct"/>
          </w:tcPr>
          <w:p w14:paraId="21A8E88A" w14:textId="77777777" w:rsidR="0052521E" w:rsidRDefault="00000000">
            <w:r>
              <w:rPr>
                <w:rFonts w:hint="eastAsia"/>
              </w:rPr>
              <w:t xml:space="preserve">- </w:t>
            </w:r>
            <w:r>
              <w:t xml:space="preserve">Mains: </w:t>
            </w:r>
            <w:r>
              <w:rPr>
                <w:rFonts w:hint="eastAsia"/>
              </w:rPr>
              <w:t>Power on status is red</w:t>
            </w:r>
            <w:r>
              <w:t>.</w:t>
            </w:r>
          </w:p>
          <w:p w14:paraId="67EDB9CA" w14:textId="77777777" w:rsidR="0052521E" w:rsidRDefault="00000000">
            <w:r>
              <w:rPr>
                <w:rFonts w:hint="eastAsia"/>
              </w:rPr>
              <w:t>-</w:t>
            </w:r>
            <w:r>
              <w:t xml:space="preserve"> Charging: </w:t>
            </w:r>
            <w:r>
              <w:rPr>
                <w:rFonts w:hint="eastAsia"/>
              </w:rPr>
              <w:t>Charging status is red, fully charged is green</w:t>
            </w:r>
            <w:r>
              <w:t>.</w:t>
            </w:r>
          </w:p>
          <w:p w14:paraId="25FD7B69" w14:textId="77777777" w:rsidR="0052521E" w:rsidRDefault="00000000">
            <w:r>
              <w:rPr>
                <w:rFonts w:hint="eastAsia"/>
              </w:rPr>
              <w:t xml:space="preserve">- </w:t>
            </w:r>
            <w:r>
              <w:t xml:space="preserve">Fault: </w:t>
            </w:r>
            <w:r>
              <w:rPr>
                <w:rFonts w:hint="eastAsia"/>
              </w:rPr>
              <w:t>When a fault occurs, it turns yellow</w:t>
            </w:r>
            <w:r>
              <w:t>.</w:t>
            </w:r>
          </w:p>
        </w:tc>
      </w:tr>
      <w:tr w:rsidR="0052521E" w14:paraId="45468C7C" w14:textId="77777777" w:rsidTr="002C27E1">
        <w:trPr>
          <w:jc w:val="center"/>
        </w:trPr>
        <w:tc>
          <w:tcPr>
            <w:tcW w:w="418" w:type="pct"/>
            <w:shd w:val="clear" w:color="auto" w:fill="auto"/>
            <w:vAlign w:val="center"/>
          </w:tcPr>
          <w:p w14:paraId="6E4B1771" w14:textId="77777777" w:rsidR="0052521E" w:rsidRDefault="00000000">
            <w:pPr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1171" w:type="pct"/>
            <w:shd w:val="clear" w:color="auto" w:fill="auto"/>
            <w:vAlign w:val="center"/>
          </w:tcPr>
          <w:p w14:paraId="51CF42C2" w14:textId="77777777" w:rsidR="0052521E" w:rsidRDefault="00000000" w:rsidP="00555A0A">
            <w:pPr>
              <w:jc w:val="left"/>
            </w:pPr>
            <w:r>
              <w:t>B</w:t>
            </w:r>
            <w:r>
              <w:rPr>
                <w:rFonts w:hint="eastAsia"/>
              </w:rPr>
              <w:t>utton</w:t>
            </w:r>
          </w:p>
        </w:tc>
        <w:tc>
          <w:tcPr>
            <w:tcW w:w="1084" w:type="pct"/>
            <w:shd w:val="clear" w:color="auto" w:fill="auto"/>
            <w:vAlign w:val="center"/>
          </w:tcPr>
          <w:p w14:paraId="1740FE4C" w14:textId="19C9A38F" w:rsidR="0052521E" w:rsidRDefault="00000000">
            <w:pPr>
              <w:jc w:val="left"/>
            </w:pPr>
            <w:sdt>
              <w:sdtPr>
                <w:id w:val="2104835978"/>
                <w15:appearance w15:val="hidden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9F4D6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F4D6C">
              <w:t>T</w:t>
            </w:r>
            <w:r w:rsidR="009F4D6C">
              <w:rPr>
                <w:rFonts w:hint="eastAsia"/>
              </w:rPr>
              <w:t>ext</w:t>
            </w:r>
          </w:p>
        </w:tc>
        <w:tc>
          <w:tcPr>
            <w:tcW w:w="2327" w:type="pct"/>
          </w:tcPr>
          <w:p w14:paraId="336859B7" w14:textId="77777777" w:rsidR="0052521E" w:rsidRDefault="00000000">
            <w:r>
              <w:rPr>
                <w:rFonts w:hint="eastAsia"/>
                <w:noProof/>
              </w:rPr>
              <w:drawing>
                <wp:inline distT="0" distB="0" distL="114300" distR="114300" wp14:anchorId="1B549A32" wp14:editId="17AC37A6">
                  <wp:extent cx="1515110" cy="1265555"/>
                  <wp:effectExtent l="0" t="0" r="4445" b="8890"/>
                  <wp:docPr id="2" name="图片 2" descr="3981729748635_.p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3981729748635_.pic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14027" t="10991" r="8856" b="12802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515110" cy="1265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521E" w14:paraId="0CA823E9" w14:textId="77777777">
        <w:trPr>
          <w:jc w:val="center"/>
        </w:trPr>
        <w:tc>
          <w:tcPr>
            <w:tcW w:w="5000" w:type="pct"/>
            <w:gridSpan w:val="4"/>
            <w:shd w:val="clear" w:color="auto" w:fill="BFBFBF" w:themeFill="background1" w:themeFillShade="BF"/>
            <w:vAlign w:val="center"/>
          </w:tcPr>
          <w:p w14:paraId="3E884411" w14:textId="77777777" w:rsidR="0052521E" w:rsidRDefault="00000000">
            <w:pPr>
              <w:jc w:val="center"/>
            </w:pPr>
            <w:r>
              <w:rPr>
                <w:rFonts w:hint="eastAsia"/>
              </w:rPr>
              <w:t>Quantity</w:t>
            </w:r>
          </w:p>
        </w:tc>
      </w:tr>
      <w:tr w:rsidR="0052521E" w14:paraId="0F897A5C" w14:textId="77777777" w:rsidTr="002C27E1">
        <w:trPr>
          <w:jc w:val="center"/>
        </w:trPr>
        <w:tc>
          <w:tcPr>
            <w:tcW w:w="418" w:type="pct"/>
            <w:shd w:val="clear" w:color="auto" w:fill="auto"/>
            <w:vAlign w:val="center"/>
          </w:tcPr>
          <w:p w14:paraId="29764C0E" w14:textId="77777777" w:rsidR="0052521E" w:rsidRDefault="00000000">
            <w:pPr>
              <w:jc w:val="center"/>
            </w:pPr>
            <w:r>
              <w:rPr>
                <w:rFonts w:hint="eastAsia"/>
              </w:rPr>
              <w:t>14</w:t>
            </w:r>
          </w:p>
        </w:tc>
        <w:tc>
          <w:tcPr>
            <w:tcW w:w="1171" w:type="pct"/>
            <w:shd w:val="clear" w:color="auto" w:fill="auto"/>
            <w:vAlign w:val="center"/>
          </w:tcPr>
          <w:p w14:paraId="3A508795" w14:textId="77777777" w:rsidR="0052521E" w:rsidRDefault="00000000">
            <w:pPr>
              <w:jc w:val="center"/>
            </w:pPr>
            <w:r>
              <w:rPr>
                <w:rFonts w:hint="eastAsia"/>
              </w:rPr>
              <w:t>Quantity</w:t>
            </w:r>
          </w:p>
        </w:tc>
        <w:tc>
          <w:tcPr>
            <w:tcW w:w="1084" w:type="pct"/>
            <w:shd w:val="clear" w:color="auto" w:fill="auto"/>
            <w:vAlign w:val="center"/>
          </w:tcPr>
          <w:p w14:paraId="3E6E3872" w14:textId="77777777" w:rsidR="0052521E" w:rsidRDefault="0052521E">
            <w:pPr>
              <w:jc w:val="left"/>
            </w:pPr>
          </w:p>
        </w:tc>
        <w:tc>
          <w:tcPr>
            <w:tcW w:w="2327" w:type="pct"/>
          </w:tcPr>
          <w:p w14:paraId="257834AC" w14:textId="77777777" w:rsidR="0052521E" w:rsidRDefault="0052521E">
            <w:pPr>
              <w:jc w:val="center"/>
            </w:pPr>
          </w:p>
        </w:tc>
      </w:tr>
      <w:tr w:rsidR="0052521E" w14:paraId="1DD6B596" w14:textId="77777777">
        <w:trPr>
          <w:jc w:val="center"/>
        </w:trPr>
        <w:tc>
          <w:tcPr>
            <w:tcW w:w="5000" w:type="pct"/>
            <w:gridSpan w:val="4"/>
            <w:shd w:val="clear" w:color="auto" w:fill="BFBFBF" w:themeFill="background1" w:themeFillShade="BF"/>
            <w:vAlign w:val="center"/>
          </w:tcPr>
          <w:p w14:paraId="2827E707" w14:textId="22AC2C92" w:rsidR="0052521E" w:rsidRDefault="00000000">
            <w:pPr>
              <w:jc w:val="center"/>
            </w:pPr>
            <w:r>
              <w:rPr>
                <w:rFonts w:hint="eastAsia"/>
              </w:rPr>
              <w:t>Quotation</w:t>
            </w:r>
          </w:p>
        </w:tc>
      </w:tr>
      <w:tr w:rsidR="0052521E" w14:paraId="0568CE72" w14:textId="77777777" w:rsidTr="002C27E1">
        <w:trPr>
          <w:jc w:val="center"/>
        </w:trPr>
        <w:tc>
          <w:tcPr>
            <w:tcW w:w="418" w:type="pct"/>
            <w:shd w:val="clear" w:color="auto" w:fill="auto"/>
            <w:vAlign w:val="center"/>
          </w:tcPr>
          <w:p w14:paraId="5100FE41" w14:textId="77777777" w:rsidR="0052521E" w:rsidRDefault="00000000">
            <w:pPr>
              <w:jc w:val="center"/>
            </w:pPr>
            <w:r>
              <w:rPr>
                <w:rFonts w:hint="eastAsia"/>
              </w:rPr>
              <w:t>15</w:t>
            </w:r>
          </w:p>
        </w:tc>
        <w:tc>
          <w:tcPr>
            <w:tcW w:w="1171" w:type="pct"/>
            <w:shd w:val="clear" w:color="auto" w:fill="auto"/>
            <w:vAlign w:val="center"/>
          </w:tcPr>
          <w:p w14:paraId="2E26D762" w14:textId="77777777" w:rsidR="0052521E" w:rsidRDefault="00000000">
            <w:pPr>
              <w:jc w:val="center"/>
            </w:pPr>
            <w:r>
              <w:rPr>
                <w:rFonts w:hint="eastAsia"/>
              </w:rPr>
              <w:t>Price</w:t>
            </w:r>
          </w:p>
        </w:tc>
        <w:tc>
          <w:tcPr>
            <w:tcW w:w="1084" w:type="pct"/>
            <w:shd w:val="clear" w:color="auto" w:fill="FFE599" w:themeFill="accent4" w:themeFillTint="66"/>
            <w:vAlign w:val="center"/>
          </w:tcPr>
          <w:p w14:paraId="2321A74A" w14:textId="77777777" w:rsidR="0052521E" w:rsidRDefault="0052521E">
            <w:pPr>
              <w:ind w:firstLineChars="300" w:firstLine="630"/>
              <w:jc w:val="left"/>
            </w:pPr>
          </w:p>
        </w:tc>
        <w:tc>
          <w:tcPr>
            <w:tcW w:w="2327" w:type="pct"/>
          </w:tcPr>
          <w:p w14:paraId="5D1B8FCF" w14:textId="77777777" w:rsidR="0052521E" w:rsidRDefault="0052521E"/>
        </w:tc>
      </w:tr>
      <w:tr w:rsidR="0052521E" w14:paraId="3274FDFA" w14:textId="77777777">
        <w:trPr>
          <w:jc w:val="center"/>
        </w:trPr>
        <w:tc>
          <w:tcPr>
            <w:tcW w:w="5000" w:type="pct"/>
            <w:gridSpan w:val="4"/>
            <w:shd w:val="clear" w:color="auto" w:fill="BFBFBF" w:themeFill="background1" w:themeFillShade="BF"/>
            <w:vAlign w:val="center"/>
          </w:tcPr>
          <w:p w14:paraId="20C4A184" w14:textId="77777777" w:rsidR="0052521E" w:rsidRDefault="00000000">
            <w:pPr>
              <w:jc w:val="center"/>
            </w:pPr>
            <w:r>
              <w:rPr>
                <w:rFonts w:hint="eastAsia"/>
              </w:rPr>
              <w:t>Product Reference</w:t>
            </w:r>
          </w:p>
        </w:tc>
      </w:tr>
      <w:tr w:rsidR="0052521E" w14:paraId="2F816D27" w14:textId="77777777">
        <w:trPr>
          <w:trHeight w:val="2637"/>
          <w:jc w:val="center"/>
        </w:trPr>
        <w:tc>
          <w:tcPr>
            <w:tcW w:w="5000" w:type="pct"/>
            <w:gridSpan w:val="4"/>
            <w:shd w:val="clear" w:color="auto" w:fill="auto"/>
            <w:vAlign w:val="center"/>
          </w:tcPr>
          <w:p w14:paraId="4D401C10" w14:textId="77777777" w:rsidR="0052521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44DF99B8" wp14:editId="7212122F">
                  <wp:extent cx="3097884" cy="1800000"/>
                  <wp:effectExtent l="0" t="0" r="7620" b="0"/>
                  <wp:docPr id="4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7884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521E" w14:paraId="6105A3CE" w14:textId="77777777">
        <w:trPr>
          <w:jc w:val="center"/>
        </w:trPr>
        <w:tc>
          <w:tcPr>
            <w:tcW w:w="5000" w:type="pct"/>
            <w:gridSpan w:val="4"/>
            <w:shd w:val="clear" w:color="auto" w:fill="BFBFBF" w:themeFill="background1" w:themeFillShade="BF"/>
            <w:vAlign w:val="center"/>
          </w:tcPr>
          <w:p w14:paraId="134534C2" w14:textId="7BCE6004" w:rsidR="0052521E" w:rsidRDefault="009E2325">
            <w:pPr>
              <w:jc w:val="center"/>
            </w:pPr>
            <w:r>
              <w:t>Remark</w:t>
            </w:r>
          </w:p>
        </w:tc>
      </w:tr>
      <w:tr w:rsidR="0052521E" w14:paraId="6B222830" w14:textId="77777777">
        <w:trPr>
          <w:trHeight w:val="2339"/>
          <w:jc w:val="center"/>
        </w:trPr>
        <w:tc>
          <w:tcPr>
            <w:tcW w:w="5000" w:type="pct"/>
            <w:gridSpan w:val="4"/>
            <w:shd w:val="clear" w:color="auto" w:fill="auto"/>
          </w:tcPr>
          <w:p w14:paraId="306A11EB" w14:textId="77777777" w:rsidR="0052521E" w:rsidRDefault="00000000" w:rsidP="00555A0A">
            <w:pPr>
              <w:pStyle w:val="HTML"/>
              <w:widowControl/>
              <w:rPr>
                <w:rFonts w:ascii="Arial" w:eastAsia="微软雅黑" w:hAnsi="Arial" w:hint="default"/>
                <w:kern w:val="2"/>
                <w:sz w:val="22"/>
                <w:szCs w:val="28"/>
              </w:rPr>
            </w:pPr>
            <w:r>
              <w:rPr>
                <w:rFonts w:ascii="Arial" w:eastAsia="微软雅黑" w:hAnsi="Arial"/>
                <w:kern w:val="2"/>
                <w:sz w:val="22"/>
                <w:szCs w:val="28"/>
              </w:rPr>
              <w:t xml:space="preserve">- </w:t>
            </w:r>
            <w:r>
              <w:rPr>
                <w:rFonts w:ascii="Arial" w:eastAsia="微软雅黑" w:hAnsi="Arial" w:hint="default"/>
                <w:kern w:val="2"/>
                <w:sz w:val="22"/>
                <w:szCs w:val="28"/>
              </w:rPr>
              <w:t>A</w:t>
            </w:r>
            <w:r>
              <w:rPr>
                <w:rFonts w:ascii="Arial" w:eastAsia="微软雅黑" w:hAnsi="Arial"/>
                <w:kern w:val="2"/>
                <w:sz w:val="22"/>
                <w:szCs w:val="28"/>
              </w:rPr>
              <w:t>sterisks are required</w:t>
            </w:r>
            <w:r>
              <w:rPr>
                <w:rFonts w:ascii="Arial" w:eastAsia="微软雅黑" w:hAnsi="Arial" w:hint="default"/>
                <w:kern w:val="2"/>
                <w:sz w:val="22"/>
                <w:szCs w:val="28"/>
              </w:rPr>
              <w:t>.</w:t>
            </w:r>
          </w:p>
          <w:p w14:paraId="703E366A" w14:textId="77777777" w:rsidR="0052521E" w:rsidRDefault="00000000" w:rsidP="00555A0A">
            <w:pPr>
              <w:pStyle w:val="HTML"/>
              <w:widowControl/>
              <w:rPr>
                <w:rFonts w:ascii="Arial" w:eastAsia="微软雅黑" w:hAnsi="Arial" w:hint="default"/>
                <w:kern w:val="2"/>
                <w:sz w:val="22"/>
                <w:szCs w:val="28"/>
              </w:rPr>
            </w:pPr>
            <w:r>
              <w:rPr>
                <w:rFonts w:ascii="Arial" w:eastAsia="微软雅黑" w:hAnsi="Arial"/>
                <w:kern w:val="2"/>
                <w:sz w:val="22"/>
                <w:szCs w:val="28"/>
              </w:rPr>
              <w:t xml:space="preserve">- </w:t>
            </w:r>
            <w:r>
              <w:rPr>
                <w:rFonts w:ascii="Arial" w:eastAsia="微软雅黑" w:hAnsi="Arial" w:hint="default"/>
                <w:kern w:val="2"/>
                <w:sz w:val="22"/>
                <w:szCs w:val="28"/>
              </w:rPr>
              <w:t>A</w:t>
            </w:r>
            <w:r>
              <w:rPr>
                <w:rFonts w:ascii="Arial" w:eastAsia="微软雅黑" w:hAnsi="Arial"/>
                <w:kern w:val="2"/>
                <w:sz w:val="22"/>
                <w:szCs w:val="28"/>
              </w:rPr>
              <w:t xml:space="preserve">fter the </w:t>
            </w:r>
            <w:r>
              <w:rPr>
                <w:rFonts w:ascii="Arial" w:eastAsia="微软雅黑" w:hAnsi="Arial" w:hint="default"/>
                <w:kern w:val="2"/>
                <w:sz w:val="22"/>
                <w:szCs w:val="28"/>
              </w:rPr>
              <w:t>details</w:t>
            </w:r>
            <w:r>
              <w:rPr>
                <w:rFonts w:ascii="Arial" w:eastAsia="微软雅黑" w:hAnsi="Arial"/>
                <w:kern w:val="2"/>
                <w:sz w:val="22"/>
                <w:szCs w:val="28"/>
              </w:rPr>
              <w:t xml:space="preserve"> are confirmed, we will provide a quotation reply as soon as possible</w:t>
            </w:r>
            <w:r>
              <w:rPr>
                <w:rFonts w:ascii="Arial" w:eastAsia="微软雅黑" w:hAnsi="Arial" w:hint="default"/>
                <w:kern w:val="2"/>
                <w:sz w:val="22"/>
                <w:szCs w:val="28"/>
              </w:rPr>
              <w:t>.</w:t>
            </w:r>
          </w:p>
          <w:p w14:paraId="1DBA7CBE" w14:textId="29D686E9" w:rsidR="0052521E" w:rsidRDefault="00000000" w:rsidP="00555A0A">
            <w:pPr>
              <w:pStyle w:val="HTML"/>
              <w:widowControl/>
              <w:rPr>
                <w:rFonts w:ascii="Arial" w:eastAsia="微软雅黑" w:hAnsi="Arial" w:hint="default"/>
                <w:kern w:val="2"/>
                <w:sz w:val="22"/>
                <w:szCs w:val="28"/>
              </w:rPr>
            </w:pPr>
            <w:r>
              <w:rPr>
                <w:rFonts w:ascii="Arial" w:eastAsia="微软雅黑" w:hAnsi="Arial"/>
                <w:kern w:val="2"/>
                <w:sz w:val="22"/>
                <w:szCs w:val="28"/>
              </w:rPr>
              <w:t xml:space="preserve">- </w:t>
            </w:r>
            <w:r>
              <w:rPr>
                <w:rFonts w:ascii="Arial" w:eastAsia="微软雅黑" w:hAnsi="Arial" w:hint="default"/>
                <w:kern w:val="2"/>
                <w:sz w:val="22"/>
                <w:szCs w:val="28"/>
              </w:rPr>
              <w:t>P</w:t>
            </w:r>
            <w:r>
              <w:rPr>
                <w:rFonts w:ascii="Arial" w:eastAsia="微软雅黑" w:hAnsi="Arial"/>
                <w:kern w:val="2"/>
                <w:sz w:val="22"/>
                <w:szCs w:val="28"/>
              </w:rPr>
              <w:t xml:space="preserve">rocess: </w:t>
            </w:r>
            <w:r w:rsidR="004243CA">
              <w:rPr>
                <w:rFonts w:ascii="Arial" w:eastAsia="微软雅黑" w:hAnsi="Arial" w:hint="default"/>
                <w:kern w:val="2"/>
                <w:sz w:val="22"/>
                <w:szCs w:val="28"/>
              </w:rPr>
              <w:t>P</w:t>
            </w:r>
            <w:r w:rsidR="004243CA">
              <w:rPr>
                <w:rFonts w:ascii="Arial" w:eastAsia="微软雅黑" w:hAnsi="Arial"/>
                <w:kern w:val="2"/>
                <w:sz w:val="22"/>
                <w:szCs w:val="28"/>
              </w:rPr>
              <w:t>roduct D</w:t>
            </w:r>
            <w:r w:rsidR="004243CA">
              <w:rPr>
                <w:rFonts w:ascii="Arial" w:eastAsia="微软雅黑" w:hAnsi="Arial" w:hint="default"/>
                <w:kern w:val="2"/>
                <w:sz w:val="22"/>
                <w:szCs w:val="28"/>
              </w:rPr>
              <w:t>etails</w:t>
            </w:r>
            <w:r w:rsidR="004243CA">
              <w:rPr>
                <w:rFonts w:ascii="Arial" w:eastAsia="微软雅黑" w:hAnsi="Arial"/>
                <w:kern w:val="2"/>
                <w:sz w:val="22"/>
                <w:szCs w:val="28"/>
              </w:rPr>
              <w:t xml:space="preserve"> </w:t>
            </w:r>
            <w:r w:rsidR="004243CA">
              <w:rPr>
                <w:rFonts w:ascii="Arial" w:eastAsia="微软雅黑" w:hAnsi="Arial" w:cs="Arial" w:hint="default"/>
                <w:kern w:val="2"/>
                <w:sz w:val="22"/>
                <w:szCs w:val="28"/>
              </w:rPr>
              <w:t>→</w:t>
            </w:r>
            <w:r w:rsidR="004243CA">
              <w:rPr>
                <w:rFonts w:ascii="Arial" w:eastAsia="微软雅黑" w:hAnsi="Arial" w:cs="Arial"/>
                <w:kern w:val="2"/>
                <w:sz w:val="22"/>
                <w:szCs w:val="28"/>
              </w:rPr>
              <w:t xml:space="preserve"> Sample </w:t>
            </w:r>
            <w:r w:rsidR="004243CA">
              <w:rPr>
                <w:rFonts w:ascii="Arial" w:eastAsia="微软雅黑" w:hAnsi="Arial"/>
                <w:kern w:val="2"/>
                <w:sz w:val="22"/>
                <w:szCs w:val="28"/>
              </w:rPr>
              <w:t>Confirm</w:t>
            </w:r>
            <w:r w:rsidR="004243CA">
              <w:rPr>
                <w:rFonts w:ascii="Arial" w:eastAsia="微软雅黑" w:hAnsi="Arial" w:cs="Arial"/>
                <w:kern w:val="2"/>
                <w:sz w:val="22"/>
                <w:szCs w:val="28"/>
              </w:rPr>
              <w:t xml:space="preserve"> </w:t>
            </w:r>
            <w:r w:rsidR="004243CA">
              <w:rPr>
                <w:rFonts w:ascii="Arial" w:eastAsia="微软雅黑" w:hAnsi="Arial" w:cs="Arial" w:hint="default"/>
                <w:kern w:val="2"/>
                <w:sz w:val="22"/>
                <w:szCs w:val="28"/>
              </w:rPr>
              <w:t>→</w:t>
            </w:r>
            <w:r w:rsidR="004243CA">
              <w:rPr>
                <w:rFonts w:ascii="Arial" w:eastAsia="微软雅黑" w:hAnsi="Arial" w:cs="Arial"/>
                <w:kern w:val="2"/>
                <w:sz w:val="22"/>
                <w:szCs w:val="28"/>
              </w:rPr>
              <w:t xml:space="preserve"> </w:t>
            </w:r>
            <w:r w:rsidR="004243CA">
              <w:rPr>
                <w:rFonts w:ascii="Arial" w:eastAsia="微软雅黑" w:hAnsi="Arial" w:hint="default"/>
                <w:kern w:val="2"/>
                <w:sz w:val="22"/>
                <w:szCs w:val="28"/>
              </w:rPr>
              <w:t>O</w:t>
            </w:r>
            <w:r w:rsidR="004243CA">
              <w:rPr>
                <w:rFonts w:ascii="Arial" w:eastAsia="微软雅黑" w:hAnsi="Arial"/>
                <w:kern w:val="2"/>
                <w:sz w:val="22"/>
                <w:szCs w:val="28"/>
              </w:rPr>
              <w:t xml:space="preserve">rder Confirm </w:t>
            </w:r>
            <w:r w:rsidR="004243CA">
              <w:rPr>
                <w:rFonts w:ascii="Arial" w:eastAsia="微软雅黑" w:hAnsi="Arial" w:cs="Arial" w:hint="default"/>
                <w:kern w:val="2"/>
                <w:sz w:val="22"/>
                <w:szCs w:val="28"/>
              </w:rPr>
              <w:t>→</w:t>
            </w:r>
            <w:r w:rsidR="004243CA">
              <w:rPr>
                <w:rFonts w:ascii="Arial" w:eastAsia="微软雅黑" w:hAnsi="Arial"/>
                <w:kern w:val="2"/>
                <w:sz w:val="22"/>
                <w:szCs w:val="28"/>
              </w:rPr>
              <w:t xml:space="preserve"> </w:t>
            </w:r>
            <w:r w:rsidR="004243CA">
              <w:rPr>
                <w:rFonts w:ascii="Arial" w:eastAsia="微软雅黑" w:hAnsi="Arial" w:hint="default"/>
                <w:kern w:val="2"/>
                <w:sz w:val="22"/>
                <w:szCs w:val="28"/>
              </w:rPr>
              <w:t>P</w:t>
            </w:r>
            <w:r w:rsidR="004243CA">
              <w:rPr>
                <w:rFonts w:ascii="Arial" w:eastAsia="微软雅黑" w:hAnsi="Arial"/>
                <w:kern w:val="2"/>
                <w:sz w:val="22"/>
                <w:szCs w:val="28"/>
              </w:rPr>
              <w:t xml:space="preserve">ayment </w:t>
            </w:r>
            <w:r w:rsidR="004243CA">
              <w:rPr>
                <w:rFonts w:ascii="Arial" w:eastAsia="微软雅黑" w:hAnsi="Arial" w:cs="Arial" w:hint="default"/>
                <w:kern w:val="2"/>
                <w:sz w:val="22"/>
                <w:szCs w:val="28"/>
              </w:rPr>
              <w:t>→</w:t>
            </w:r>
            <w:r w:rsidR="004243CA">
              <w:rPr>
                <w:rFonts w:ascii="Arial" w:eastAsia="微软雅黑" w:hAnsi="Arial"/>
                <w:kern w:val="2"/>
                <w:sz w:val="22"/>
                <w:szCs w:val="28"/>
              </w:rPr>
              <w:t xml:space="preserve"> </w:t>
            </w:r>
            <w:r w:rsidR="004243CA">
              <w:rPr>
                <w:rFonts w:ascii="Arial" w:eastAsia="微软雅黑" w:hAnsi="Arial" w:hint="default"/>
                <w:kern w:val="2"/>
                <w:sz w:val="22"/>
                <w:szCs w:val="28"/>
              </w:rPr>
              <w:t>P</w:t>
            </w:r>
            <w:r w:rsidR="004243CA">
              <w:rPr>
                <w:rFonts w:ascii="Arial" w:eastAsia="微软雅黑" w:hAnsi="Arial"/>
                <w:kern w:val="2"/>
                <w:sz w:val="22"/>
                <w:szCs w:val="28"/>
              </w:rPr>
              <w:t>roduction</w:t>
            </w:r>
          </w:p>
          <w:p w14:paraId="16503ECC" w14:textId="6157CE56" w:rsidR="0052521E" w:rsidRDefault="00000000" w:rsidP="00555A0A">
            <w:pPr>
              <w:jc w:val="left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 xml:space="preserve">- </w:t>
            </w:r>
            <w:r>
              <w:rPr>
                <w:sz w:val="22"/>
                <w:szCs w:val="28"/>
              </w:rPr>
              <w:t>F</w:t>
            </w:r>
            <w:r>
              <w:rPr>
                <w:rFonts w:hint="eastAsia"/>
                <w:sz w:val="22"/>
                <w:szCs w:val="28"/>
              </w:rPr>
              <w:t xml:space="preserve">or all products, product samples will be made first, and then the samples will be sent to customers. production will start after </w:t>
            </w:r>
            <w:r w:rsidR="008D0166">
              <w:rPr>
                <w:rFonts w:hint="eastAsia"/>
                <w:sz w:val="22"/>
                <w:szCs w:val="28"/>
              </w:rPr>
              <w:t>order confirmed</w:t>
            </w:r>
            <w:r>
              <w:rPr>
                <w:sz w:val="22"/>
                <w:szCs w:val="28"/>
              </w:rPr>
              <w:t>.</w:t>
            </w:r>
          </w:p>
          <w:p w14:paraId="1F85CD50" w14:textId="77777777" w:rsidR="0052521E" w:rsidRDefault="00000000" w:rsidP="00555A0A">
            <w:pPr>
              <w:jc w:val="left"/>
            </w:pPr>
            <w:r>
              <w:rPr>
                <w:rFonts w:hint="eastAsia"/>
                <w:sz w:val="22"/>
                <w:szCs w:val="28"/>
              </w:rPr>
              <w:t xml:space="preserve">- </w:t>
            </w:r>
            <w:r>
              <w:rPr>
                <w:sz w:val="22"/>
                <w:szCs w:val="28"/>
              </w:rPr>
              <w:t>T</w:t>
            </w:r>
            <w:r>
              <w:rPr>
                <w:rFonts w:hint="eastAsia"/>
                <w:sz w:val="22"/>
                <w:szCs w:val="28"/>
              </w:rPr>
              <w:t>he time required for production depends on factors such as product quantity, model, etc.</w:t>
            </w:r>
          </w:p>
        </w:tc>
      </w:tr>
    </w:tbl>
    <w:p w14:paraId="186CA723" w14:textId="77777777" w:rsidR="0052521E" w:rsidRDefault="0052521E"/>
    <w:sectPr w:rsidR="0052521E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440" w:right="1080" w:bottom="1440" w:left="1080" w:header="851" w:footer="992" w:gutter="0"/>
      <w:cols w:space="0"/>
      <w:docGrid w:type="lines" w:linePitch="3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3A016" w14:textId="77777777" w:rsidR="000D16D9" w:rsidRDefault="000D16D9">
      <w:r>
        <w:separator/>
      </w:r>
    </w:p>
  </w:endnote>
  <w:endnote w:type="continuationSeparator" w:id="0">
    <w:p w14:paraId="27A8B539" w14:textId="77777777" w:rsidR="000D16D9" w:rsidRDefault="000D1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altName w:val="汉仪旗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 Bold">
    <w:panose1 w:val="02020803070505020304"/>
    <w:charset w:val="00"/>
    <w:family w:val="auto"/>
    <w:pitch w:val="default"/>
    <w:sig w:usb0="E0000AFF" w:usb1="00007843" w:usb2="00000001" w:usb3="00000000" w:csb0="400001BF" w:csb1="DFF7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31543" w14:textId="256A5FEE" w:rsidR="0052521E" w:rsidRDefault="00555A0A" w:rsidP="00555A0A">
    <w:pPr>
      <w:pStyle w:val="a4"/>
      <w:jc w:val="center"/>
    </w:pPr>
    <w:r>
      <w:rPr>
        <w:noProof/>
      </w:rPr>
      <w:drawing>
        <wp:inline distT="0" distB="0" distL="0" distR="0" wp14:anchorId="7CEEFDB5" wp14:editId="7787F732">
          <wp:extent cx="483896" cy="360000"/>
          <wp:effectExtent l="0" t="0" r="0" b="2540"/>
          <wp:docPr id="851396025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3896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6D83C" w14:textId="77777777" w:rsidR="000D16D9" w:rsidRDefault="000D16D9">
      <w:r>
        <w:separator/>
      </w:r>
    </w:p>
  </w:footnote>
  <w:footnote w:type="continuationSeparator" w:id="0">
    <w:p w14:paraId="12629BCB" w14:textId="77777777" w:rsidR="000D16D9" w:rsidRDefault="000D16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E449D" w14:textId="05F94613" w:rsidR="00555A0A" w:rsidRDefault="00000000">
    <w:pPr>
      <w:pStyle w:val="a4"/>
    </w:pPr>
    <w:r>
      <w:rPr>
        <w:noProof/>
      </w:rPr>
      <w:pict w14:anchorId="4AC1C04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121407" o:spid="_x0000_s1026" type="#_x0000_t136" style="position:absolute;left:0;text-align:left;margin-left:0;margin-top:0;width:601.1pt;height:85.8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 Rounded MT Bold&quot;;font-size:1pt" string="Kaili Lightin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F064A" w14:textId="50429C24" w:rsidR="00555A0A" w:rsidRDefault="00000000">
    <w:pPr>
      <w:pStyle w:val="a4"/>
    </w:pPr>
    <w:r>
      <w:rPr>
        <w:noProof/>
      </w:rPr>
      <w:pict w14:anchorId="52959A0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121408" o:spid="_x0000_s1027" type="#_x0000_t136" style="position:absolute;left:0;text-align:left;margin-left:0;margin-top:0;width:601.1pt;height:85.8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 Rounded MT Bold&quot;;font-size:1pt" string="Kaili Lighting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CFB47" w14:textId="665AAB5E" w:rsidR="00555A0A" w:rsidRDefault="00000000">
    <w:pPr>
      <w:pStyle w:val="a4"/>
    </w:pPr>
    <w:r>
      <w:rPr>
        <w:noProof/>
      </w:rPr>
      <w:pict w14:anchorId="2BBC000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121406" o:spid="_x0000_s1025" type="#_x0000_t136" style="position:absolute;left:0;text-align:left;margin-left:0;margin-top:0;width:601.1pt;height:85.8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Arial Rounded MT Bold&quot;;font-size:1pt" string="Kaili Lighting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embedSystemFonts/>
  <w:bordersDoNotSurroundHeader/>
  <w:bordersDoNotSurroundFooter/>
  <w:proofState w:spelling="clean" w:grammar="clean"/>
  <w:defaultTabStop w:val="420"/>
  <w:drawingGridHorizontalSpacing w:val="210"/>
  <w:drawingGridVerticalSpacing w:val="194"/>
  <w:noPunctuationKerning/>
  <w:characterSpacingControl w:val="compressPunctuation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TZiNGIwZmUyMTYxNWZkNzdhYWY5N2FjNzc3ZGMwZWYifQ=="/>
  </w:docVars>
  <w:rsids>
    <w:rsidRoot w:val="1AA24D9F"/>
    <w:rsid w:val="BEEFCB4B"/>
    <w:rsid w:val="BF2EF79E"/>
    <w:rsid w:val="BF6FD046"/>
    <w:rsid w:val="BF77DF01"/>
    <w:rsid w:val="BFA7A4C2"/>
    <w:rsid w:val="BFBB3C01"/>
    <w:rsid w:val="BFE172B4"/>
    <w:rsid w:val="BFE6F841"/>
    <w:rsid w:val="CDDDB1BB"/>
    <w:rsid w:val="CFD51C10"/>
    <w:rsid w:val="D0DF6F09"/>
    <w:rsid w:val="D3BD36AA"/>
    <w:rsid w:val="D5DE8897"/>
    <w:rsid w:val="D6B6750D"/>
    <w:rsid w:val="D7F959FB"/>
    <w:rsid w:val="D7FFBACC"/>
    <w:rsid w:val="DAFFF0F2"/>
    <w:rsid w:val="DBFB7795"/>
    <w:rsid w:val="DBFFE082"/>
    <w:rsid w:val="DCFCD7E0"/>
    <w:rsid w:val="DCFF64F8"/>
    <w:rsid w:val="DE75589C"/>
    <w:rsid w:val="DF5D9432"/>
    <w:rsid w:val="DF790ABC"/>
    <w:rsid w:val="DF9D910F"/>
    <w:rsid w:val="E17F157C"/>
    <w:rsid w:val="E79E2D14"/>
    <w:rsid w:val="E7DFFF6F"/>
    <w:rsid w:val="E7FE3684"/>
    <w:rsid w:val="EADFC2A0"/>
    <w:rsid w:val="EAEBF283"/>
    <w:rsid w:val="EBF72021"/>
    <w:rsid w:val="EDDF9586"/>
    <w:rsid w:val="EEFFB596"/>
    <w:rsid w:val="EF6FC6F8"/>
    <w:rsid w:val="EF77AF0A"/>
    <w:rsid w:val="EFD7C314"/>
    <w:rsid w:val="EFDC2B84"/>
    <w:rsid w:val="EFEA8033"/>
    <w:rsid w:val="EFF52798"/>
    <w:rsid w:val="EFFB3266"/>
    <w:rsid w:val="EFFCFF75"/>
    <w:rsid w:val="EFFD8150"/>
    <w:rsid w:val="EFFDA413"/>
    <w:rsid w:val="EFFF70E4"/>
    <w:rsid w:val="EFFF7F31"/>
    <w:rsid w:val="F29B1CB6"/>
    <w:rsid w:val="F3736F09"/>
    <w:rsid w:val="F4FF9F6C"/>
    <w:rsid w:val="F5FDA7CD"/>
    <w:rsid w:val="F7CCCB95"/>
    <w:rsid w:val="F7CF3D10"/>
    <w:rsid w:val="F7EEC240"/>
    <w:rsid w:val="F9ED1D70"/>
    <w:rsid w:val="F9F736C7"/>
    <w:rsid w:val="F9F8F36A"/>
    <w:rsid w:val="FACFFAF9"/>
    <w:rsid w:val="FAFCCF4D"/>
    <w:rsid w:val="FAFFC067"/>
    <w:rsid w:val="FBEBE511"/>
    <w:rsid w:val="FBF75102"/>
    <w:rsid w:val="FC9DC26A"/>
    <w:rsid w:val="FDBFB3B6"/>
    <w:rsid w:val="FDDC5620"/>
    <w:rsid w:val="FDEA700A"/>
    <w:rsid w:val="FE1197DE"/>
    <w:rsid w:val="FE2FC37A"/>
    <w:rsid w:val="FEA87A4A"/>
    <w:rsid w:val="FF7F610E"/>
    <w:rsid w:val="FF9EDC21"/>
    <w:rsid w:val="FFAF7FB0"/>
    <w:rsid w:val="FFB577AF"/>
    <w:rsid w:val="FFBF54C3"/>
    <w:rsid w:val="FFBFCE42"/>
    <w:rsid w:val="FFDE5315"/>
    <w:rsid w:val="FFDFFC50"/>
    <w:rsid w:val="FFEBD9F7"/>
    <w:rsid w:val="FFFA419A"/>
    <w:rsid w:val="FFFAD40E"/>
    <w:rsid w:val="FFFB58CC"/>
    <w:rsid w:val="FFFFBE7F"/>
    <w:rsid w:val="FFFFC59D"/>
    <w:rsid w:val="00016EB1"/>
    <w:rsid w:val="0004766F"/>
    <w:rsid w:val="000D16D9"/>
    <w:rsid w:val="00156876"/>
    <w:rsid w:val="00156D4B"/>
    <w:rsid w:val="00281AC4"/>
    <w:rsid w:val="002C27E1"/>
    <w:rsid w:val="00335BA3"/>
    <w:rsid w:val="004243CA"/>
    <w:rsid w:val="0052521E"/>
    <w:rsid w:val="00555A0A"/>
    <w:rsid w:val="00663CD4"/>
    <w:rsid w:val="007D32FD"/>
    <w:rsid w:val="008D0166"/>
    <w:rsid w:val="008D777A"/>
    <w:rsid w:val="009313B0"/>
    <w:rsid w:val="009E2325"/>
    <w:rsid w:val="009F4D6C"/>
    <w:rsid w:val="00AA3334"/>
    <w:rsid w:val="00AF6367"/>
    <w:rsid w:val="00D64F36"/>
    <w:rsid w:val="00D960C6"/>
    <w:rsid w:val="07011CC2"/>
    <w:rsid w:val="07644792"/>
    <w:rsid w:val="09284798"/>
    <w:rsid w:val="09C350CE"/>
    <w:rsid w:val="0F2B6FD9"/>
    <w:rsid w:val="16BE172F"/>
    <w:rsid w:val="16F5A23C"/>
    <w:rsid w:val="172F3F3A"/>
    <w:rsid w:val="17F3760C"/>
    <w:rsid w:val="183C240D"/>
    <w:rsid w:val="1AA24D9F"/>
    <w:rsid w:val="1B7A72AA"/>
    <w:rsid w:val="1CEF8E0D"/>
    <w:rsid w:val="1E676D46"/>
    <w:rsid w:val="1F972305"/>
    <w:rsid w:val="28DA2E89"/>
    <w:rsid w:val="2A4254F9"/>
    <w:rsid w:val="2BEE13F4"/>
    <w:rsid w:val="2D1F32F4"/>
    <w:rsid w:val="2EBF5B12"/>
    <w:rsid w:val="2F4CA6F1"/>
    <w:rsid w:val="2F7F1006"/>
    <w:rsid w:val="2FFE01B1"/>
    <w:rsid w:val="323B4D81"/>
    <w:rsid w:val="335FC907"/>
    <w:rsid w:val="34B70380"/>
    <w:rsid w:val="357FE365"/>
    <w:rsid w:val="359FC23D"/>
    <w:rsid w:val="35F44EA0"/>
    <w:rsid w:val="377FB3B8"/>
    <w:rsid w:val="37FB2817"/>
    <w:rsid w:val="38EFD155"/>
    <w:rsid w:val="3AE174A3"/>
    <w:rsid w:val="3B018E2D"/>
    <w:rsid w:val="3BFEB948"/>
    <w:rsid w:val="3CFC2D1A"/>
    <w:rsid w:val="3EEA75C6"/>
    <w:rsid w:val="3FA7221B"/>
    <w:rsid w:val="3FDBA30E"/>
    <w:rsid w:val="3FEF39A0"/>
    <w:rsid w:val="3FFF08F9"/>
    <w:rsid w:val="3FFF30BE"/>
    <w:rsid w:val="3FFF99DB"/>
    <w:rsid w:val="43446334"/>
    <w:rsid w:val="448FC5D5"/>
    <w:rsid w:val="44A84E71"/>
    <w:rsid w:val="45FC923D"/>
    <w:rsid w:val="477DCE1E"/>
    <w:rsid w:val="4E3FDF92"/>
    <w:rsid w:val="4F7F23CB"/>
    <w:rsid w:val="55FA070E"/>
    <w:rsid w:val="573E1E21"/>
    <w:rsid w:val="576B00D2"/>
    <w:rsid w:val="5AB7E6FE"/>
    <w:rsid w:val="5B487E91"/>
    <w:rsid w:val="5BBD1964"/>
    <w:rsid w:val="5BF5D915"/>
    <w:rsid w:val="5CF9550F"/>
    <w:rsid w:val="5CFB01C5"/>
    <w:rsid w:val="5D3BFBB1"/>
    <w:rsid w:val="5DBD7F5F"/>
    <w:rsid w:val="5E77CC8D"/>
    <w:rsid w:val="5EFEBDE8"/>
    <w:rsid w:val="5EFFBC9A"/>
    <w:rsid w:val="5F6F34EA"/>
    <w:rsid w:val="5F7D6B18"/>
    <w:rsid w:val="5FFD1DC8"/>
    <w:rsid w:val="5FFF3DF7"/>
    <w:rsid w:val="63EB5787"/>
    <w:rsid w:val="63ED468A"/>
    <w:rsid w:val="67FF7829"/>
    <w:rsid w:val="68B39FE7"/>
    <w:rsid w:val="68CA2609"/>
    <w:rsid w:val="68CC1AED"/>
    <w:rsid w:val="69BB0F42"/>
    <w:rsid w:val="69FF2DD5"/>
    <w:rsid w:val="6A3A4D0A"/>
    <w:rsid w:val="6A637494"/>
    <w:rsid w:val="6BCF62E6"/>
    <w:rsid w:val="6BFBB035"/>
    <w:rsid w:val="6BFD0C4A"/>
    <w:rsid w:val="6CB5E036"/>
    <w:rsid w:val="6CD3A16D"/>
    <w:rsid w:val="6D1DDC7C"/>
    <w:rsid w:val="6D535020"/>
    <w:rsid w:val="6E5F49A6"/>
    <w:rsid w:val="6EBFEB00"/>
    <w:rsid w:val="6EDBFA89"/>
    <w:rsid w:val="6FDF2E67"/>
    <w:rsid w:val="6FF7F0E1"/>
    <w:rsid w:val="6FFC6B83"/>
    <w:rsid w:val="6FFF0657"/>
    <w:rsid w:val="6FFF37D2"/>
    <w:rsid w:val="6FFFA563"/>
    <w:rsid w:val="70DE2EF1"/>
    <w:rsid w:val="7372F59D"/>
    <w:rsid w:val="737D30CB"/>
    <w:rsid w:val="739D730F"/>
    <w:rsid w:val="73C5E0D6"/>
    <w:rsid w:val="73DF6A36"/>
    <w:rsid w:val="73FFB151"/>
    <w:rsid w:val="75DFC83E"/>
    <w:rsid w:val="76BF7362"/>
    <w:rsid w:val="7796BC15"/>
    <w:rsid w:val="77A5DDB3"/>
    <w:rsid w:val="77F38D71"/>
    <w:rsid w:val="77F74995"/>
    <w:rsid w:val="77FB05FA"/>
    <w:rsid w:val="7B710ADD"/>
    <w:rsid w:val="7BCF6152"/>
    <w:rsid w:val="7BDDAACF"/>
    <w:rsid w:val="7BEBE7B4"/>
    <w:rsid w:val="7BFB1877"/>
    <w:rsid w:val="7C1C0630"/>
    <w:rsid w:val="7C3E3DA8"/>
    <w:rsid w:val="7C5F4108"/>
    <w:rsid w:val="7CBC7357"/>
    <w:rsid w:val="7CFD05F4"/>
    <w:rsid w:val="7D2EEC42"/>
    <w:rsid w:val="7DB67CFF"/>
    <w:rsid w:val="7DCDDD36"/>
    <w:rsid w:val="7DD15A24"/>
    <w:rsid w:val="7DD7DEDF"/>
    <w:rsid w:val="7DEEEBBE"/>
    <w:rsid w:val="7DEFE395"/>
    <w:rsid w:val="7DFFCB9E"/>
    <w:rsid w:val="7E6FE14B"/>
    <w:rsid w:val="7E796ADD"/>
    <w:rsid w:val="7E97BB9D"/>
    <w:rsid w:val="7EF9C4C3"/>
    <w:rsid w:val="7EFF2863"/>
    <w:rsid w:val="7F2F0A88"/>
    <w:rsid w:val="7F7482B9"/>
    <w:rsid w:val="7F79C282"/>
    <w:rsid w:val="7F7B6CAE"/>
    <w:rsid w:val="7F9EF479"/>
    <w:rsid w:val="7FAAE402"/>
    <w:rsid w:val="7FBF6DD0"/>
    <w:rsid w:val="7FC9B50D"/>
    <w:rsid w:val="7FCD17FE"/>
    <w:rsid w:val="7FD7E9A0"/>
    <w:rsid w:val="7FE68771"/>
    <w:rsid w:val="7FE72455"/>
    <w:rsid w:val="7FE9FBB2"/>
    <w:rsid w:val="7FF76087"/>
    <w:rsid w:val="7FF95324"/>
    <w:rsid w:val="7FFDDFFD"/>
    <w:rsid w:val="7FFDEA1D"/>
    <w:rsid w:val="7FFDF7EA"/>
    <w:rsid w:val="7FFFDAE2"/>
    <w:rsid w:val="8ADF5619"/>
    <w:rsid w:val="8F75D6B7"/>
    <w:rsid w:val="8FFFA67E"/>
    <w:rsid w:val="967CE103"/>
    <w:rsid w:val="9EA30276"/>
    <w:rsid w:val="9FDDABEA"/>
    <w:rsid w:val="A77B65E1"/>
    <w:rsid w:val="A7EF25F3"/>
    <w:rsid w:val="A97F623E"/>
    <w:rsid w:val="AFBF8780"/>
    <w:rsid w:val="B2B77882"/>
    <w:rsid w:val="B3D3E082"/>
    <w:rsid w:val="B96A5348"/>
    <w:rsid w:val="BB1F590E"/>
    <w:rsid w:val="BB5E5964"/>
    <w:rsid w:val="BBD66D5B"/>
    <w:rsid w:val="BCFDB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A69517D"/>
  <w15:docId w15:val="{19FC4ED7-38D1-4684-A3AF-1D97D0922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unhideWhenUsed="1" w:qFormat="1"/>
    <w:lsdException w:name="heading 6" w:unhideWhenUsed="1" w:qFormat="1"/>
    <w:lsdException w:name="heading 7" w:unhideWhenUsed="1" w:qFormat="1"/>
    <w:lsdException w:name="heading 8" w:unhideWhenUsed="1" w:qFormat="1"/>
    <w:lsdException w:name="heading 9" w:unhideWhenUsed="1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Arial" w:eastAsia="微软雅黑" w:hAnsi="Arial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260" w:after="220"/>
      <w:outlineLvl w:val="0"/>
    </w:pPr>
    <w:rPr>
      <w:b/>
      <w:kern w:val="44"/>
      <w:sz w:val="36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00"/>
      <w:outlineLvl w:val="1"/>
    </w:pPr>
    <w:rPr>
      <w:b/>
      <w:sz w:val="32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180"/>
      <w:outlineLvl w:val="2"/>
    </w:pPr>
    <w:rPr>
      <w:b/>
      <w:sz w:val="30"/>
    </w:rPr>
  </w:style>
  <w:style w:type="paragraph" w:styleId="4">
    <w:name w:val="heading 4"/>
    <w:basedOn w:val="a"/>
    <w:next w:val="a"/>
    <w:unhideWhenUsed/>
    <w:qFormat/>
    <w:pPr>
      <w:keepNext/>
      <w:keepLines/>
      <w:spacing w:before="240" w:after="160"/>
      <w:outlineLvl w:val="3"/>
    </w:pPr>
    <w:rPr>
      <w:b/>
      <w:sz w:val="28"/>
    </w:rPr>
  </w:style>
  <w:style w:type="paragraph" w:styleId="5">
    <w:name w:val="heading 5"/>
    <w:basedOn w:val="a"/>
    <w:next w:val="a"/>
    <w:unhideWhenUsed/>
    <w:qFormat/>
    <w:pPr>
      <w:keepNext/>
      <w:keepLines/>
      <w:spacing w:before="240" w:after="160"/>
      <w:outlineLvl w:val="4"/>
    </w:pPr>
    <w:rPr>
      <w:b/>
      <w:sz w:val="28"/>
    </w:rPr>
  </w:style>
  <w:style w:type="paragraph" w:styleId="6">
    <w:name w:val="heading 6"/>
    <w:basedOn w:val="a"/>
    <w:next w:val="a"/>
    <w:unhideWhenUsed/>
    <w:qFormat/>
    <w:pPr>
      <w:keepNext/>
      <w:keepLines/>
      <w:spacing w:before="240" w:after="120"/>
      <w:outlineLvl w:val="5"/>
    </w:pPr>
    <w:rPr>
      <w:b/>
      <w:sz w:val="24"/>
    </w:rPr>
  </w:style>
  <w:style w:type="paragraph" w:styleId="7">
    <w:name w:val="heading 7"/>
    <w:basedOn w:val="a"/>
    <w:next w:val="a"/>
    <w:unhideWhenUsed/>
    <w:qFormat/>
    <w:pPr>
      <w:keepNext/>
      <w:keepLines/>
      <w:spacing w:before="240" w:after="120"/>
      <w:outlineLvl w:val="6"/>
    </w:pPr>
    <w:rPr>
      <w:b/>
      <w:sz w:val="24"/>
    </w:rPr>
  </w:style>
  <w:style w:type="paragraph" w:styleId="8">
    <w:name w:val="heading 8"/>
    <w:basedOn w:val="a"/>
    <w:next w:val="a"/>
    <w:unhideWhenUsed/>
    <w:qFormat/>
    <w:pPr>
      <w:keepNext/>
      <w:keepLines/>
      <w:spacing w:before="180" w:after="64"/>
      <w:outlineLvl w:val="7"/>
    </w:pPr>
    <w:rPr>
      <w:sz w:val="24"/>
    </w:rPr>
  </w:style>
  <w:style w:type="paragraph" w:styleId="9">
    <w:name w:val="heading 9"/>
    <w:basedOn w:val="a"/>
    <w:next w:val="a"/>
    <w:unhideWhenUsed/>
    <w:qFormat/>
    <w:pPr>
      <w:keepNext/>
      <w:keepLines/>
      <w:spacing w:before="180" w:after="64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hint="eastAsia"/>
      <w:kern w:val="0"/>
      <w:sz w:val="24"/>
    </w:r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tel:+86-18024148182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C5242A-52AC-44EF-B2D4-0A579F7A5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261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Data</dc:creator>
  <cp:lastModifiedBy>stewardhou@hotmail.com</cp:lastModifiedBy>
  <cp:revision>11</cp:revision>
  <dcterms:created xsi:type="dcterms:W3CDTF">2018-06-02T09:24:00Z</dcterms:created>
  <dcterms:modified xsi:type="dcterms:W3CDTF">2025-04-10T07:47:00Z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2052-6.10.1.8873</vt:lpwstr>
  </property>
  <property fmtid="{D5CDD505-2E9C-101B-9397-08002B2CF9AE}" pid="3" name="woTemplateTypoMode" linkTarget="0">
    <vt:lpwstr/>
  </property>
  <property fmtid="{D5CDD505-2E9C-101B-9397-08002B2CF9AE}" pid="4" name="woTemplate" linkTarget="0">
    <vt:i4>0</vt:i4>
  </property>
  <property fmtid="{D5CDD505-2E9C-101B-9397-08002B2CF9AE}" pid="5" name="ICV">
    <vt:lpwstr>8F5CF0099D2E38390CA61067AF3B0F15_42</vt:lpwstr>
  </property>
</Properties>
</file>